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2600"/>
        <w:gridCol w:w="4862"/>
      </w:tblGrid>
      <w:tr w:rsidR="001F13C6" w:rsidTr="001F13C6">
        <w:trPr>
          <w:trHeight w:val="975"/>
        </w:trPr>
        <w:tc>
          <w:tcPr>
            <w:tcW w:w="137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3C6" w:rsidRPr="001F13C6" w:rsidRDefault="001F13C6">
            <w:pPr>
              <w:jc w:val="center"/>
              <w:rPr>
                <w:rFonts w:ascii="Arial Black" w:eastAsia="Times New Roman" w:hAnsi="Arial Black"/>
                <w:color w:val="000000"/>
                <w:sz w:val="28"/>
                <w:szCs w:val="28"/>
              </w:rPr>
            </w:pPr>
            <w:bookmarkStart w:id="0" w:name="x_x_m_3692229571074675147_RANGE!A1:C8"/>
            <w:bookmarkStart w:id="1" w:name="_GoBack" w:colFirst="0" w:colLast="0"/>
            <w:r w:rsidRPr="001F13C6">
              <w:rPr>
                <w:rFonts w:ascii="Arial Black" w:eastAsia="Times New Roman" w:hAnsi="Arial Black"/>
                <w:color w:val="222222"/>
                <w:sz w:val="28"/>
                <w:szCs w:val="28"/>
              </w:rPr>
              <w:t>LIST OF SOME SERVICES AND /OR</w:t>
            </w:r>
            <w:proofErr w:type="gramStart"/>
            <w:r w:rsidRPr="001F13C6">
              <w:rPr>
                <w:rFonts w:ascii="Arial Black" w:eastAsia="Times New Roman" w:hAnsi="Arial Black"/>
                <w:color w:val="222222"/>
                <w:sz w:val="28"/>
                <w:szCs w:val="28"/>
              </w:rPr>
              <w:t>  INFORMATION</w:t>
            </w:r>
            <w:proofErr w:type="gramEnd"/>
            <w:r w:rsidRPr="001F13C6">
              <w:rPr>
                <w:rFonts w:ascii="Arial Black" w:eastAsia="Times New Roman" w:hAnsi="Arial Black"/>
                <w:color w:val="222222"/>
                <w:sz w:val="28"/>
                <w:szCs w:val="28"/>
              </w:rPr>
              <w:t xml:space="preserve"> AVAILABLE IN OUR COMMUNITY.  Not Emergency Contacts:</w:t>
            </w:r>
            <w:bookmarkEnd w:id="0"/>
          </w:p>
        </w:tc>
      </w:tr>
      <w:tr w:rsidR="001F13C6" w:rsidTr="001F13C6">
        <w:trPr>
          <w:trHeight w:val="10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13C6" w:rsidRPr="001F13C6" w:rsidRDefault="001F13C6">
            <w:pPr>
              <w:jc w:val="center"/>
              <w:rPr>
                <w:rFonts w:ascii="Arial Black" w:eastAsia="Times New Roman" w:hAnsi="Arial Black"/>
                <w:b/>
                <w:bCs/>
                <w:color w:val="000000"/>
              </w:rPr>
            </w:pPr>
            <w:r w:rsidRPr="001F13C6">
              <w:rPr>
                <w:rFonts w:ascii="Arial Black" w:eastAsia="Times New Roman" w:hAnsi="Arial Black"/>
                <w:b/>
                <w:bCs/>
                <w:color w:val="000000"/>
              </w:rPr>
              <w:t>Name of Association / Centre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3C6" w:rsidRPr="001F13C6" w:rsidRDefault="001F13C6">
            <w:pPr>
              <w:jc w:val="center"/>
              <w:rPr>
                <w:rFonts w:ascii="Arial Black" w:eastAsia="Times New Roman" w:hAnsi="Arial Black"/>
                <w:b/>
                <w:bCs/>
                <w:color w:val="000000"/>
              </w:rPr>
            </w:pPr>
            <w:r w:rsidRPr="001F13C6">
              <w:rPr>
                <w:rFonts w:ascii="Arial Black" w:eastAsia="Times New Roman" w:hAnsi="Arial Black"/>
                <w:b/>
                <w:bCs/>
                <w:color w:val="000000"/>
              </w:rPr>
              <w:t>Types of Services offered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3C6" w:rsidRPr="001F13C6" w:rsidRDefault="001F13C6">
            <w:pPr>
              <w:jc w:val="center"/>
              <w:rPr>
                <w:rFonts w:ascii="Arial Black" w:eastAsia="Times New Roman" w:hAnsi="Arial Black"/>
                <w:b/>
                <w:bCs/>
                <w:color w:val="000000"/>
              </w:rPr>
            </w:pPr>
            <w:r w:rsidRPr="001F13C6">
              <w:rPr>
                <w:rFonts w:ascii="Arial Black" w:eastAsia="Times New Roman" w:hAnsi="Arial Black"/>
                <w:b/>
                <w:bCs/>
                <w:color w:val="000000"/>
              </w:rPr>
              <w:t>Contact Number &amp; Email</w:t>
            </w:r>
          </w:p>
        </w:tc>
      </w:tr>
      <w:tr w:rsidR="001F13C6" w:rsidTr="001F13C6">
        <w:trPr>
          <w:trHeight w:val="201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3C6" w:rsidRPr="001F13C6" w:rsidRDefault="001F13C6">
            <w:pPr>
              <w:jc w:val="center"/>
              <w:rPr>
                <w:rFonts w:ascii="Arial Black" w:eastAsia="Times New Roman" w:hAnsi="Arial Black"/>
                <w:color w:val="000000"/>
                <w:sz w:val="22"/>
                <w:szCs w:val="22"/>
              </w:rPr>
            </w:pPr>
            <w:r w:rsidRPr="001F13C6">
              <w:rPr>
                <w:rFonts w:ascii="Arial Black" w:eastAsia="Times New Roman" w:hAnsi="Arial Black"/>
                <w:color w:val="000000"/>
                <w:sz w:val="22"/>
                <w:szCs w:val="22"/>
              </w:rPr>
              <w:t>ADHD Ireland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3C6" w:rsidRPr="001F13C6" w:rsidRDefault="001F13C6">
            <w:pPr>
              <w:jc w:val="center"/>
            </w:pPr>
            <w:r w:rsidRPr="001F13C6">
              <w:rPr>
                <w:rFonts w:ascii="Arial Black" w:eastAsia="Times New Roman" w:hAnsi="Arial Black"/>
                <w:color w:val="4D5156"/>
                <w:sz w:val="22"/>
                <w:szCs w:val="22"/>
              </w:rPr>
              <w:t>ADHD IRELAND is dedicated to providing up-to-date information &amp; resources to individuals with </w:t>
            </w:r>
            <w:r w:rsidRPr="001F13C6">
              <w:rPr>
                <w:rFonts w:ascii="Arial Black" w:eastAsia="Times New Roman" w:hAnsi="Arial Black"/>
                <w:b/>
                <w:bCs/>
                <w:color w:val="4D5156"/>
                <w:sz w:val="22"/>
                <w:szCs w:val="22"/>
              </w:rPr>
              <w:t>ADHD</w:t>
            </w:r>
            <w:r w:rsidRPr="001F13C6">
              <w:rPr>
                <w:rFonts w:ascii="Arial Black" w:eastAsia="Times New Roman" w:hAnsi="Arial Black"/>
                <w:color w:val="4D5156"/>
                <w:sz w:val="22"/>
                <w:szCs w:val="22"/>
              </w:rPr>
              <w:t>. Their mission is to make life better for people affected by </w:t>
            </w:r>
            <w:r w:rsidRPr="001F13C6">
              <w:rPr>
                <w:rFonts w:ascii="Arial Black" w:eastAsia="Times New Roman" w:hAnsi="Arial Black"/>
                <w:b/>
                <w:bCs/>
                <w:color w:val="4D5156"/>
                <w:sz w:val="22"/>
                <w:szCs w:val="22"/>
              </w:rPr>
              <w:t>ADHD</w:t>
            </w:r>
            <w:r w:rsidRPr="001F13C6">
              <w:rPr>
                <w:rFonts w:ascii="Arial Black" w:eastAsia="Times New Roman" w:hAnsi="Arial Black"/>
                <w:color w:val="4D5156"/>
                <w:sz w:val="22"/>
                <w:szCs w:val="22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3C6" w:rsidRPr="001F13C6" w:rsidRDefault="001F13C6">
            <w:pPr>
              <w:jc w:val="center"/>
            </w:pPr>
            <w:r w:rsidRPr="001F13C6">
              <w:rPr>
                <w:rFonts w:ascii="Arial Black" w:eastAsia="Times New Roman" w:hAnsi="Arial Black"/>
                <w:color w:val="000000"/>
                <w:sz w:val="22"/>
                <w:szCs w:val="22"/>
              </w:rPr>
              <w:t>ADHD IRELAND, Carmichael Centre for Non Profits, Brunswick St N, Dublin, D07 RHA8. Phone: (01) 874 8349. Email </w:t>
            </w:r>
            <w:hyperlink r:id="rId4" w:tgtFrame="_blank" w:history="1">
              <w:r w:rsidRPr="001F13C6">
                <w:rPr>
                  <w:rStyle w:val="Hyperlink"/>
                  <w:rFonts w:ascii="Arial Black" w:eastAsia="Times New Roman" w:hAnsi="Arial Black"/>
                  <w:sz w:val="22"/>
                  <w:szCs w:val="22"/>
                </w:rPr>
                <w:t>info@adhdireland.ie</w:t>
              </w:r>
            </w:hyperlink>
          </w:p>
        </w:tc>
      </w:tr>
      <w:tr w:rsidR="001F13C6" w:rsidTr="001F13C6">
        <w:trPr>
          <w:trHeight w:val="265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3C6" w:rsidRPr="001F13C6" w:rsidRDefault="001F13C6">
            <w:pPr>
              <w:jc w:val="center"/>
              <w:rPr>
                <w:rFonts w:ascii="Arial Black" w:eastAsia="Times New Roman" w:hAnsi="Arial Black"/>
                <w:color w:val="000000"/>
                <w:sz w:val="22"/>
                <w:szCs w:val="22"/>
              </w:rPr>
            </w:pPr>
            <w:r w:rsidRPr="001F13C6">
              <w:rPr>
                <w:rFonts w:ascii="Arial Black" w:eastAsia="Times New Roman" w:hAnsi="Arial Black"/>
                <w:color w:val="000000"/>
                <w:sz w:val="22"/>
                <w:szCs w:val="22"/>
              </w:rPr>
              <w:t>Daughters of Charity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3C6" w:rsidRPr="001F13C6" w:rsidRDefault="001F13C6">
            <w:pPr>
              <w:jc w:val="center"/>
              <w:rPr>
                <w:rFonts w:ascii="Arial Black" w:eastAsia="Times New Roman" w:hAnsi="Arial Black"/>
                <w:sz w:val="22"/>
                <w:szCs w:val="22"/>
              </w:rPr>
            </w:pPr>
            <w:r w:rsidRPr="001F13C6">
              <w:rPr>
                <w:rFonts w:ascii="Arial Black" w:eastAsia="Times New Roman" w:hAnsi="Arial Black"/>
                <w:sz w:val="22"/>
                <w:szCs w:val="22"/>
              </w:rPr>
              <w:t>The Daughters of Charity Child and Family Service (</w:t>
            </w:r>
            <w:proofErr w:type="spellStart"/>
            <w:r w:rsidRPr="001F13C6">
              <w:rPr>
                <w:rFonts w:ascii="Arial Black" w:eastAsia="Times New Roman" w:hAnsi="Arial Black"/>
                <w:sz w:val="22"/>
                <w:szCs w:val="22"/>
              </w:rPr>
              <w:t>DoCCFS</w:t>
            </w:r>
            <w:proofErr w:type="spellEnd"/>
            <w:r w:rsidRPr="001F13C6">
              <w:rPr>
                <w:rFonts w:ascii="Arial Black" w:eastAsia="Times New Roman" w:hAnsi="Arial Black"/>
                <w:sz w:val="22"/>
                <w:szCs w:val="22"/>
              </w:rPr>
              <w:t>) is a not for profit public service organisation. We provide a range of therapeutic supportive services to children and families based in the greater Dublin region.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3C6" w:rsidRPr="001F13C6" w:rsidRDefault="001F13C6">
            <w:pPr>
              <w:jc w:val="center"/>
              <w:rPr>
                <w:rFonts w:ascii="Arial Black" w:eastAsia="Times New Roman" w:hAnsi="Arial Black"/>
                <w:color w:val="000000"/>
                <w:sz w:val="22"/>
                <w:szCs w:val="22"/>
              </w:rPr>
            </w:pPr>
            <w:r w:rsidRPr="001F13C6">
              <w:rPr>
                <w:rFonts w:ascii="Arial Black" w:eastAsia="Times New Roman" w:hAnsi="Arial Black"/>
                <w:color w:val="000000"/>
                <w:sz w:val="22"/>
                <w:szCs w:val="22"/>
              </w:rPr>
              <w:t xml:space="preserve">Balbriggan Family Centre, Unit 7, Level 1, </w:t>
            </w:r>
            <w:proofErr w:type="spellStart"/>
            <w:r w:rsidRPr="001F13C6">
              <w:rPr>
                <w:rFonts w:ascii="Arial Black" w:eastAsia="Times New Roman" w:hAnsi="Arial Black"/>
                <w:color w:val="000000"/>
                <w:sz w:val="22"/>
                <w:szCs w:val="22"/>
              </w:rPr>
              <w:t>Millfield</w:t>
            </w:r>
            <w:proofErr w:type="spellEnd"/>
            <w:r w:rsidRPr="001F13C6">
              <w:rPr>
                <w:rFonts w:ascii="Arial Black" w:eastAsia="Times New Roman" w:hAnsi="Arial Black"/>
                <w:color w:val="000000"/>
                <w:sz w:val="22"/>
                <w:szCs w:val="22"/>
              </w:rPr>
              <w:t xml:space="preserve"> Shopping </w:t>
            </w:r>
            <w:proofErr w:type="spellStart"/>
            <w:r w:rsidRPr="001F13C6">
              <w:rPr>
                <w:rFonts w:ascii="Arial Black" w:eastAsia="Times New Roman" w:hAnsi="Arial Black"/>
                <w:color w:val="000000"/>
                <w:sz w:val="22"/>
                <w:szCs w:val="22"/>
              </w:rPr>
              <w:t>Centre,Balbriggan</w:t>
            </w:r>
            <w:proofErr w:type="spellEnd"/>
            <w:r w:rsidRPr="001F13C6">
              <w:rPr>
                <w:rFonts w:ascii="Arial Black" w:eastAsia="Times New Roman" w:hAnsi="Arial Black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F13C6">
              <w:rPr>
                <w:rFonts w:ascii="Arial Black" w:eastAsia="Times New Roman" w:hAnsi="Arial Black"/>
                <w:color w:val="000000"/>
                <w:sz w:val="22"/>
                <w:szCs w:val="22"/>
              </w:rPr>
              <w:t>Co.Dublin</w:t>
            </w:r>
            <w:proofErr w:type="spellEnd"/>
            <w:r w:rsidRPr="001F13C6">
              <w:rPr>
                <w:rFonts w:ascii="Arial Black" w:eastAsia="Times New Roman" w:hAnsi="Arial Black"/>
                <w:color w:val="000000"/>
                <w:sz w:val="22"/>
                <w:szCs w:val="22"/>
              </w:rPr>
              <w:t xml:space="preserve"> K32PK51.</w:t>
            </w:r>
            <w:r w:rsidRPr="001F13C6">
              <w:rPr>
                <w:rFonts w:ascii="Arial Black" w:eastAsia="Times New Roman" w:hAnsi="Arial Black"/>
                <w:color w:val="000000"/>
                <w:sz w:val="22"/>
                <w:szCs w:val="22"/>
              </w:rPr>
              <w:br/>
              <w:t>  Ph. 01 8414122  </w:t>
            </w:r>
            <w:r w:rsidRPr="001F13C6">
              <w:rPr>
                <w:rFonts w:ascii="Arial Black" w:eastAsia="Times New Roman" w:hAnsi="Arial Black"/>
                <w:color w:val="000000"/>
                <w:sz w:val="22"/>
                <w:szCs w:val="22"/>
              </w:rPr>
              <w:br/>
              <w:t> </w:t>
            </w:r>
            <w:hyperlink r:id="rId5" w:tgtFrame="_blank" w:history="1">
              <w:r w:rsidRPr="001F13C6">
                <w:rPr>
                  <w:rStyle w:val="Hyperlink"/>
                  <w:rFonts w:ascii="Arial Black" w:eastAsia="Times New Roman" w:hAnsi="Arial Black"/>
                  <w:sz w:val="22"/>
                  <w:szCs w:val="22"/>
                </w:rPr>
                <w:t>bfc@docharity.ie</w:t>
              </w:r>
            </w:hyperlink>
            <w:r w:rsidRPr="001F13C6">
              <w:rPr>
                <w:rFonts w:ascii="Arial Black" w:eastAsia="Times New Roman" w:hAnsi="Arial Black"/>
                <w:color w:val="000000"/>
                <w:sz w:val="22"/>
                <w:szCs w:val="22"/>
              </w:rPr>
              <w:t xml:space="preserve">. </w:t>
            </w:r>
          </w:p>
        </w:tc>
      </w:tr>
      <w:tr w:rsidR="001F13C6" w:rsidTr="001F13C6">
        <w:trPr>
          <w:trHeight w:val="192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3C6" w:rsidRPr="001F13C6" w:rsidRDefault="001F13C6">
            <w:pPr>
              <w:jc w:val="center"/>
              <w:rPr>
                <w:rFonts w:ascii="Arial Black" w:eastAsia="Times New Roman" w:hAnsi="Arial Black"/>
                <w:color w:val="000000"/>
                <w:sz w:val="22"/>
                <w:szCs w:val="22"/>
              </w:rPr>
            </w:pPr>
            <w:r w:rsidRPr="001F13C6">
              <w:rPr>
                <w:rFonts w:ascii="Arial Black" w:eastAsia="Times New Roman" w:hAnsi="Arial Black"/>
                <w:color w:val="000000"/>
                <w:sz w:val="22"/>
                <w:szCs w:val="22"/>
              </w:rPr>
              <w:t>Hope Autism Care Centre Limited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3C6" w:rsidRPr="001F13C6" w:rsidRDefault="001F13C6">
            <w:pPr>
              <w:jc w:val="center"/>
            </w:pPr>
            <w:r w:rsidRPr="001F13C6">
              <w:rPr>
                <w:rFonts w:ascii="Arial Black" w:eastAsia="Times New Roman" w:hAnsi="Arial Black"/>
                <w:color w:val="444444"/>
                <w:sz w:val="22"/>
                <w:szCs w:val="22"/>
              </w:rPr>
              <w:t xml:space="preserve">Hope as a school, provides ed. instruction to typical children while meeting the holistic needs of children with additional ed. needs. </w:t>
            </w:r>
            <w:proofErr w:type="spellStart"/>
            <w:r w:rsidRPr="001F13C6">
              <w:rPr>
                <w:rFonts w:ascii="Arial Black" w:eastAsia="Times New Roman" w:hAnsi="Arial Black"/>
                <w:color w:val="444444"/>
                <w:sz w:val="22"/>
                <w:szCs w:val="22"/>
              </w:rPr>
              <w:t>Creche</w:t>
            </w:r>
            <w:proofErr w:type="spellEnd"/>
            <w:r w:rsidRPr="001F13C6">
              <w:rPr>
                <w:rFonts w:ascii="Arial Black" w:eastAsia="Times New Roman" w:hAnsi="Arial Black"/>
                <w:color w:val="444444"/>
                <w:sz w:val="22"/>
                <w:szCs w:val="22"/>
              </w:rPr>
              <w:t xml:space="preserve"> facility, provides after school care, &amp; organizes school holiday camps throughout the year.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3C6" w:rsidRPr="001F13C6" w:rsidRDefault="001F13C6">
            <w:pPr>
              <w:jc w:val="center"/>
              <w:rPr>
                <w:rFonts w:ascii="Arial Black" w:eastAsia="Times New Roman" w:hAnsi="Arial Black"/>
                <w:sz w:val="22"/>
                <w:szCs w:val="22"/>
              </w:rPr>
            </w:pPr>
            <w:r w:rsidRPr="001F13C6">
              <w:rPr>
                <w:rFonts w:ascii="Arial Black" w:eastAsia="Times New Roman" w:hAnsi="Arial Black"/>
                <w:sz w:val="22"/>
                <w:szCs w:val="22"/>
              </w:rPr>
              <w:t xml:space="preserve">Hope has 5 Centres </w:t>
            </w:r>
            <w:r w:rsidRPr="001F13C6">
              <w:rPr>
                <w:rFonts w:ascii="Arial Black" w:eastAsia="Times New Roman" w:hAnsi="Arial Black"/>
                <w:sz w:val="22"/>
                <w:szCs w:val="22"/>
              </w:rPr>
              <w:br/>
              <w:t xml:space="preserve">(3 in Dublin Area, 1 in Cork &amp; 1 in Limerick).  </w:t>
            </w:r>
            <w:r w:rsidRPr="001F13C6">
              <w:rPr>
                <w:rFonts w:ascii="Arial Black" w:eastAsia="Times New Roman" w:hAnsi="Arial Black"/>
                <w:sz w:val="22"/>
                <w:szCs w:val="22"/>
              </w:rPr>
              <w:br/>
              <w:t>For any Centre</w:t>
            </w:r>
            <w:proofErr w:type="gramStart"/>
            <w:r w:rsidRPr="001F13C6">
              <w:rPr>
                <w:rFonts w:ascii="Arial Black" w:eastAsia="Times New Roman" w:hAnsi="Arial Black"/>
                <w:sz w:val="22"/>
                <w:szCs w:val="22"/>
              </w:rPr>
              <w:t>  </w:t>
            </w:r>
            <w:proofErr w:type="gramEnd"/>
            <w:hyperlink r:id="rId6" w:tgtFrame="_blank" w:history="1">
              <w:r w:rsidRPr="001F13C6">
                <w:rPr>
                  <w:rStyle w:val="Hyperlink"/>
                  <w:rFonts w:ascii="Arial Black" w:eastAsia="Times New Roman" w:hAnsi="Arial Black"/>
                  <w:sz w:val="22"/>
                  <w:szCs w:val="22"/>
                </w:rPr>
                <w:t>Ph.Gen.No</w:t>
              </w:r>
            </w:hyperlink>
            <w:r w:rsidRPr="001F13C6">
              <w:rPr>
                <w:rFonts w:ascii="Arial Black" w:eastAsia="Times New Roman" w:hAnsi="Arial Black"/>
                <w:sz w:val="22"/>
                <w:szCs w:val="22"/>
              </w:rPr>
              <w:t>. 01 571 5334</w:t>
            </w:r>
            <w:r w:rsidRPr="001F13C6">
              <w:rPr>
                <w:rFonts w:ascii="Arial Black" w:eastAsia="Times New Roman" w:hAnsi="Arial Black"/>
                <w:sz w:val="22"/>
                <w:szCs w:val="22"/>
              </w:rPr>
              <w:br/>
              <w:t>Link to their website is:</w:t>
            </w:r>
            <w:r w:rsidRPr="001F13C6">
              <w:rPr>
                <w:rFonts w:ascii="Arial Black" w:eastAsia="Times New Roman" w:hAnsi="Arial Black"/>
                <w:sz w:val="22"/>
                <w:szCs w:val="22"/>
              </w:rPr>
              <w:br/>
            </w:r>
            <w:hyperlink r:id="rId7" w:history="1">
              <w:r w:rsidRPr="001F13C6">
                <w:rPr>
                  <w:rStyle w:val="Hyperlink"/>
                  <w:rFonts w:ascii="Arial Black" w:eastAsia="Times New Roman" w:hAnsi="Arial Black"/>
                  <w:sz w:val="22"/>
                  <w:szCs w:val="22"/>
                </w:rPr>
                <w:t>https://hmacc.com/</w:t>
              </w:r>
            </w:hyperlink>
          </w:p>
        </w:tc>
      </w:tr>
      <w:tr w:rsidR="001F13C6" w:rsidTr="001F13C6">
        <w:trPr>
          <w:trHeight w:val="222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3C6" w:rsidRPr="001F13C6" w:rsidRDefault="001F13C6">
            <w:pPr>
              <w:jc w:val="center"/>
              <w:rPr>
                <w:rFonts w:ascii="Arial Black" w:eastAsia="Times New Roman" w:hAnsi="Arial Black"/>
                <w:color w:val="000000"/>
              </w:rPr>
            </w:pPr>
            <w:r w:rsidRPr="001F13C6">
              <w:rPr>
                <w:rFonts w:ascii="Arial Black" w:eastAsia="Times New Roman" w:hAnsi="Arial Black"/>
                <w:color w:val="000000"/>
              </w:rPr>
              <w:lastRenderedPageBreak/>
              <w:t>Inspire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3C6" w:rsidRPr="001F13C6" w:rsidRDefault="001F13C6">
            <w:pPr>
              <w:jc w:val="center"/>
            </w:pPr>
            <w:r w:rsidRPr="001F13C6">
              <w:rPr>
                <w:rFonts w:ascii="Arial Black" w:eastAsia="Times New Roman" w:hAnsi="Arial Black"/>
                <w:color w:val="0A0A0A"/>
              </w:rPr>
              <w:t>We deliver mental health, learning/intellectual disability, autism, addiction, workplace and student wellbeing services across the island of Ireland.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3C6" w:rsidRPr="001F13C6" w:rsidRDefault="001F13C6">
            <w:pPr>
              <w:jc w:val="center"/>
              <w:rPr>
                <w:rFonts w:ascii="Arial Black" w:eastAsia="Times New Roman" w:hAnsi="Arial Black"/>
                <w:color w:val="000000"/>
              </w:rPr>
            </w:pPr>
            <w:r w:rsidRPr="001F13C6">
              <w:rPr>
                <w:rFonts w:ascii="Arial Black" w:eastAsia="Times New Roman" w:hAnsi="Arial Black"/>
                <w:color w:val="000000"/>
              </w:rPr>
              <w:t xml:space="preserve">Inspire, Dundalk Office, </w:t>
            </w:r>
            <w:proofErr w:type="spellStart"/>
            <w:r w:rsidRPr="001F13C6">
              <w:rPr>
                <w:rFonts w:ascii="Arial Black" w:eastAsia="Times New Roman" w:hAnsi="Arial Black"/>
                <w:color w:val="000000"/>
              </w:rPr>
              <w:t>Clontygora</w:t>
            </w:r>
            <w:proofErr w:type="spellEnd"/>
            <w:r w:rsidRPr="001F13C6">
              <w:rPr>
                <w:rFonts w:ascii="Arial Black" w:eastAsia="Times New Roman" w:hAnsi="Arial Black"/>
                <w:color w:val="000000"/>
              </w:rPr>
              <w:t xml:space="preserve"> Drive, </w:t>
            </w:r>
            <w:proofErr w:type="spellStart"/>
            <w:r w:rsidRPr="001F13C6">
              <w:rPr>
                <w:rFonts w:ascii="Arial Black" w:eastAsia="Times New Roman" w:hAnsi="Arial Black"/>
                <w:color w:val="000000"/>
              </w:rPr>
              <w:t>Muirhevnamor</w:t>
            </w:r>
            <w:proofErr w:type="spellEnd"/>
            <w:r w:rsidRPr="001F13C6">
              <w:rPr>
                <w:rFonts w:ascii="Arial Black" w:eastAsia="Times New Roman" w:hAnsi="Arial Black"/>
                <w:color w:val="000000"/>
              </w:rPr>
              <w:t xml:space="preserve">, Dundalk, </w:t>
            </w:r>
            <w:proofErr w:type="spellStart"/>
            <w:r w:rsidRPr="001F13C6">
              <w:rPr>
                <w:rFonts w:ascii="Arial Black" w:eastAsia="Times New Roman" w:hAnsi="Arial Black"/>
                <w:color w:val="000000"/>
              </w:rPr>
              <w:t>Co.Louth</w:t>
            </w:r>
            <w:proofErr w:type="spellEnd"/>
            <w:r w:rsidRPr="001F13C6">
              <w:rPr>
                <w:rFonts w:ascii="Arial Black" w:eastAsia="Times New Roman" w:hAnsi="Arial Black"/>
                <w:color w:val="000000"/>
              </w:rPr>
              <w:t xml:space="preserve"> Telephone</w:t>
            </w:r>
            <w:r w:rsidRPr="001F13C6">
              <w:rPr>
                <w:rFonts w:ascii="Arial Black" w:eastAsia="Times New Roman" w:hAnsi="Arial Black"/>
                <w:color w:val="000000"/>
              </w:rPr>
              <w:br/>
              <w:t>048 9032 8474</w:t>
            </w:r>
            <w:r w:rsidRPr="001F13C6">
              <w:rPr>
                <w:rFonts w:ascii="Arial Black" w:eastAsia="Times New Roman" w:hAnsi="Arial Black"/>
                <w:color w:val="000000"/>
              </w:rPr>
              <w:br/>
              <w:t>Link to Website:</w:t>
            </w:r>
            <w:r w:rsidRPr="001F13C6">
              <w:rPr>
                <w:rFonts w:ascii="Arial Black" w:eastAsia="Times New Roman" w:hAnsi="Arial Black"/>
                <w:color w:val="000000"/>
              </w:rPr>
              <w:br/>
            </w:r>
            <w:hyperlink r:id="rId8" w:history="1">
              <w:r w:rsidRPr="001F13C6">
                <w:rPr>
                  <w:rStyle w:val="Hyperlink"/>
                  <w:rFonts w:ascii="Arial Black" w:eastAsia="Times New Roman" w:hAnsi="Arial Black"/>
                </w:rPr>
                <w:t>https://www.inspirewellbeing.org/</w:t>
              </w:r>
            </w:hyperlink>
          </w:p>
        </w:tc>
      </w:tr>
      <w:tr w:rsidR="001F13C6" w:rsidTr="001F13C6">
        <w:trPr>
          <w:trHeight w:val="18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3C6" w:rsidRPr="001F13C6" w:rsidRDefault="001F13C6">
            <w:pPr>
              <w:jc w:val="center"/>
              <w:rPr>
                <w:rFonts w:ascii="Arial Black" w:eastAsia="Times New Roman" w:hAnsi="Arial Black"/>
                <w:color w:val="000000"/>
              </w:rPr>
            </w:pPr>
            <w:r w:rsidRPr="001F13C6">
              <w:rPr>
                <w:rFonts w:ascii="Arial Black" w:eastAsia="Times New Roman" w:hAnsi="Arial Black"/>
                <w:color w:val="000000"/>
              </w:rPr>
              <w:t>Jenny Brady Byrne - Social Stars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3C6" w:rsidRPr="001F13C6" w:rsidRDefault="001F13C6">
            <w:pPr>
              <w:jc w:val="center"/>
              <w:rPr>
                <w:rFonts w:ascii="Arial Black" w:eastAsia="Times New Roman" w:hAnsi="Arial Black"/>
                <w:color w:val="1C1E21"/>
              </w:rPr>
            </w:pPr>
            <w:r w:rsidRPr="001F13C6">
              <w:rPr>
                <w:rFonts w:ascii="Arial Black" w:eastAsia="Times New Roman" w:hAnsi="Arial Black"/>
                <w:color w:val="1C1E21"/>
              </w:rPr>
              <w:t>Social Stars is a social skills club for children with ASD/additional needs. Ratios vary depending on the size and level of the group.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3C6" w:rsidRPr="001F13C6" w:rsidRDefault="001F13C6">
            <w:pPr>
              <w:jc w:val="center"/>
              <w:rPr>
                <w:rFonts w:ascii="Arial Black" w:eastAsia="Times New Roman" w:hAnsi="Arial Black"/>
                <w:color w:val="000000"/>
              </w:rPr>
            </w:pPr>
            <w:proofErr w:type="spellStart"/>
            <w:r w:rsidRPr="001F13C6">
              <w:rPr>
                <w:rFonts w:ascii="Arial Black" w:eastAsia="Times New Roman" w:hAnsi="Arial Black"/>
                <w:color w:val="000000"/>
              </w:rPr>
              <w:t>Ph</w:t>
            </w:r>
            <w:proofErr w:type="spellEnd"/>
            <w:r w:rsidRPr="001F13C6">
              <w:rPr>
                <w:rFonts w:ascii="Arial Black" w:eastAsia="Times New Roman" w:hAnsi="Arial Black"/>
                <w:color w:val="000000"/>
              </w:rPr>
              <w:t xml:space="preserve"> 085 8666 815   Or Type  </w:t>
            </w:r>
            <w:r w:rsidRPr="001F13C6">
              <w:rPr>
                <w:rFonts w:ascii="Arial Black" w:eastAsia="Times New Roman" w:hAnsi="Arial Black"/>
                <w:color w:val="000000"/>
              </w:rPr>
              <w:br/>
              <w:t> </w:t>
            </w:r>
            <w:hyperlink r:id="rId9" w:tgtFrame="_blank" w:history="1">
              <w:r w:rsidRPr="001F13C6">
                <w:rPr>
                  <w:rStyle w:val="Hyperlink"/>
                  <w:rFonts w:ascii="Arial Black" w:eastAsia="Times New Roman" w:hAnsi="Arial Black"/>
                </w:rPr>
                <w:t>http://m.me/socialskillsclub</w:t>
              </w:r>
            </w:hyperlink>
            <w:r w:rsidRPr="001F13C6">
              <w:rPr>
                <w:rFonts w:ascii="Arial Black" w:eastAsia="Times New Roman" w:hAnsi="Arial Black"/>
                <w:color w:val="000000"/>
              </w:rPr>
              <w:t> into your browser</w:t>
            </w:r>
          </w:p>
        </w:tc>
      </w:tr>
      <w:tr w:rsidR="001F13C6" w:rsidTr="001F13C6">
        <w:trPr>
          <w:trHeight w:val="138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3C6" w:rsidRPr="001F13C6" w:rsidRDefault="001F13C6">
            <w:pPr>
              <w:jc w:val="center"/>
              <w:rPr>
                <w:rFonts w:ascii="Arial Black" w:eastAsia="Times New Roman" w:hAnsi="Arial Black"/>
                <w:color w:val="000000"/>
              </w:rPr>
            </w:pPr>
            <w:r w:rsidRPr="001F13C6">
              <w:rPr>
                <w:rFonts w:ascii="Arial Black" w:eastAsia="Times New Roman" w:hAnsi="Arial Black"/>
                <w:color w:val="000000"/>
              </w:rPr>
              <w:t>Jigsaw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3C6" w:rsidRPr="001F13C6" w:rsidRDefault="001F13C6">
            <w:pPr>
              <w:jc w:val="center"/>
              <w:rPr>
                <w:rFonts w:ascii="Arial Black" w:eastAsia="Times New Roman" w:hAnsi="Arial Black"/>
                <w:color w:val="000000"/>
              </w:rPr>
            </w:pPr>
            <w:r w:rsidRPr="001F13C6">
              <w:rPr>
                <w:rFonts w:ascii="Arial Black" w:eastAsia="Times New Roman" w:hAnsi="Arial Black"/>
                <w:color w:val="000000"/>
              </w:rPr>
              <w:t>At Jigsaw we have a wide range of information and resources in the area of youth mental health.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3C6" w:rsidRPr="001F13C6" w:rsidRDefault="001F13C6">
            <w:pPr>
              <w:jc w:val="center"/>
              <w:rPr>
                <w:rFonts w:ascii="Arial Black" w:eastAsia="Times New Roman" w:hAnsi="Arial Black"/>
                <w:color w:val="000000"/>
              </w:rPr>
            </w:pPr>
            <w:r w:rsidRPr="001F13C6">
              <w:rPr>
                <w:rFonts w:ascii="Arial Black" w:eastAsia="Times New Roman" w:hAnsi="Arial Black"/>
                <w:color w:val="000000"/>
              </w:rPr>
              <w:t>Freephone 1800 544 729. Phones are open from Mon - Fri from 1pm to 5pm</w:t>
            </w:r>
          </w:p>
        </w:tc>
      </w:tr>
      <w:tr w:rsidR="001F13C6" w:rsidTr="001F13C6">
        <w:trPr>
          <w:trHeight w:val="3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3C6" w:rsidRPr="001F13C6" w:rsidRDefault="001F13C6">
            <w:pPr>
              <w:jc w:val="center"/>
              <w:rPr>
                <w:rFonts w:ascii="Arial Black" w:eastAsia="Times New Roman" w:hAnsi="Arial Black"/>
                <w:color w:val="000000"/>
              </w:rPr>
            </w:pPr>
            <w:r w:rsidRPr="001F13C6">
              <w:rPr>
                <w:rFonts w:ascii="Arial Black" w:eastAsia="Times New Roman" w:hAnsi="Arial Black"/>
                <w:color w:val="000000"/>
              </w:rPr>
              <w:t>Middleton Centre for Autism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3C6" w:rsidRPr="001F13C6" w:rsidRDefault="001F13C6">
            <w:pPr>
              <w:jc w:val="center"/>
              <w:rPr>
                <w:rFonts w:ascii="Arial Black" w:eastAsia="Times New Roman" w:hAnsi="Arial Black"/>
                <w:color w:val="000000"/>
              </w:rPr>
            </w:pPr>
            <w:r w:rsidRPr="001F13C6">
              <w:rPr>
                <w:rFonts w:ascii="Arial Black" w:eastAsia="Times New Roman" w:hAnsi="Arial Black"/>
                <w:color w:val="000000"/>
              </w:rPr>
              <w:t xml:space="preserve">Middleton Centre was established in 2007 by The Department of Education and Skills Ireland and the Department of Education Northern Ireland to: Support the promotion of excellence throughout Northern Ireland and Ireland in the education of children and young people with </w:t>
            </w:r>
            <w:r w:rsidRPr="001F13C6">
              <w:rPr>
                <w:rFonts w:ascii="Arial Black" w:eastAsia="Times New Roman" w:hAnsi="Arial Black"/>
                <w:color w:val="000000"/>
              </w:rPr>
              <w:lastRenderedPageBreak/>
              <w:t>Autistic Spectrum Disorders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3C6" w:rsidRPr="001F13C6" w:rsidRDefault="001F13C6">
            <w:pPr>
              <w:jc w:val="center"/>
              <w:rPr>
                <w:rFonts w:ascii="Arial Black" w:eastAsia="Times New Roman" w:hAnsi="Arial Black"/>
                <w:b/>
                <w:bCs/>
                <w:color w:val="2F2F2F"/>
              </w:rPr>
            </w:pPr>
            <w:r w:rsidRPr="001F13C6">
              <w:rPr>
                <w:rFonts w:ascii="Arial Black" w:eastAsia="Times New Roman" w:hAnsi="Arial Black"/>
                <w:b/>
                <w:bCs/>
                <w:color w:val="2F2F2F"/>
              </w:rPr>
              <w:lastRenderedPageBreak/>
              <w:t>Middletown Centre for Autism, 35 Church St. Middletown, N.Ire. BT60 4HZ:</w:t>
            </w:r>
            <w:r w:rsidRPr="001F13C6">
              <w:rPr>
                <w:rFonts w:ascii="Arial Black" w:eastAsia="Times New Roman" w:hAnsi="Arial Black"/>
                <w:b/>
                <w:bCs/>
                <w:color w:val="2F2F2F"/>
              </w:rPr>
              <w:br/>
              <w:t>Ph.04837515750</w:t>
            </w:r>
            <w:r w:rsidRPr="001F13C6">
              <w:rPr>
                <w:rFonts w:ascii="Arial Black" w:eastAsia="Times New Roman" w:hAnsi="Arial Black"/>
                <w:b/>
                <w:bCs/>
                <w:color w:val="2F2F2F"/>
              </w:rPr>
              <w:br/>
              <w:t>Email: </w:t>
            </w:r>
            <w:hyperlink r:id="rId10" w:tgtFrame="_blank" w:history="1">
              <w:r w:rsidRPr="001F13C6">
                <w:rPr>
                  <w:rStyle w:val="Hyperlink"/>
                  <w:rFonts w:ascii="Arial Black" w:eastAsia="Times New Roman" w:hAnsi="Arial Black"/>
                  <w:b/>
                  <w:bCs/>
                </w:rPr>
                <w:t>admin@middletownautism.com</w:t>
              </w:r>
            </w:hyperlink>
          </w:p>
        </w:tc>
      </w:tr>
      <w:bookmarkEnd w:id="1"/>
    </w:tbl>
    <w:p w:rsidR="00A03AE2" w:rsidRDefault="001F13C6"/>
    <w:sectPr w:rsidR="00A03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C6"/>
    <w:rsid w:val="001F13C6"/>
    <w:rsid w:val="0067592C"/>
    <w:rsid w:val="0083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7865C-0431-4754-879C-805536D7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3C6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1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pirewellbeing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macc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.gen.no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fc@docharity.ie" TargetMode="External"/><Relationship Id="rId10" Type="http://schemas.openxmlformats.org/officeDocument/2006/relationships/hyperlink" Target="mailto:admin@middletownautism.com" TargetMode="External"/><Relationship Id="rId4" Type="http://schemas.openxmlformats.org/officeDocument/2006/relationships/hyperlink" Target="mailto:info@adhdireland.ie" TargetMode="External"/><Relationship Id="rId9" Type="http://schemas.openxmlformats.org/officeDocument/2006/relationships/hyperlink" Target="http://m.me/socialskillsc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Thornleigh ET Office</dc:creator>
  <cp:keywords/>
  <dc:description/>
  <cp:lastModifiedBy>Thornleigh ET Office</cp:lastModifiedBy>
  <cp:revision>1</cp:revision>
  <dcterms:created xsi:type="dcterms:W3CDTF">2020-10-23T08:48:00Z</dcterms:created>
  <dcterms:modified xsi:type="dcterms:W3CDTF">2020-10-23T08:52:00Z</dcterms:modified>
</cp:coreProperties>
</file>