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1E" w:rsidRDefault="00B8321E">
      <w:r>
        <w:rPr>
          <w:noProof/>
          <w:lang w:eastAsia="en-IE"/>
        </w:rPr>
        <w:drawing>
          <wp:inline distT="0" distB="0" distL="0" distR="0">
            <wp:extent cx="6105281" cy="140548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frosty morn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827" cy="142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B78" w:rsidRDefault="00B8321E" w:rsidP="00B8321E">
      <w:pPr>
        <w:tabs>
          <w:tab w:val="left" w:pos="2382"/>
        </w:tabs>
      </w:pPr>
      <w:r>
        <w:tab/>
      </w:r>
    </w:p>
    <w:p w:rsidR="00B8321E" w:rsidRDefault="00703465" w:rsidP="00B8321E">
      <w:pPr>
        <w:tabs>
          <w:tab w:val="left" w:pos="2382"/>
        </w:tabs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To all the parents and guardians of John’s Junior Infants</w:t>
      </w:r>
    </w:p>
    <w:p w:rsidR="00703465" w:rsidRDefault="00703465" w:rsidP="00B8321E">
      <w:pPr>
        <w:tabs>
          <w:tab w:val="left" w:pos="2382"/>
        </w:tabs>
        <w:rPr>
          <w:rFonts w:ascii="Lucida Handwriting" w:hAnsi="Lucida Handwriting"/>
          <w:sz w:val="24"/>
          <w:szCs w:val="24"/>
        </w:rPr>
      </w:pPr>
    </w:p>
    <w:p w:rsidR="00703465" w:rsidRDefault="00703465" w:rsidP="00B8321E">
      <w:pPr>
        <w:tabs>
          <w:tab w:val="left" w:pos="2382"/>
        </w:tabs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Dear Parents and Guardians</w:t>
      </w:r>
    </w:p>
    <w:p w:rsidR="00703465" w:rsidRDefault="00703465" w:rsidP="00B8321E">
      <w:pPr>
        <w:tabs>
          <w:tab w:val="left" w:pos="2382"/>
        </w:tabs>
        <w:rPr>
          <w:rFonts w:ascii="Lucida Handwriting" w:hAnsi="Lucida Handwriting"/>
          <w:sz w:val="24"/>
          <w:szCs w:val="24"/>
        </w:rPr>
      </w:pPr>
    </w:p>
    <w:p w:rsidR="00703465" w:rsidRDefault="00703465" w:rsidP="00B8321E">
      <w:pPr>
        <w:tabs>
          <w:tab w:val="left" w:pos="2382"/>
        </w:tabs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As we are all too aware Covid 19 has had many negative effects on </w:t>
      </w:r>
      <w:r w:rsidR="00B36882">
        <w:rPr>
          <w:rFonts w:ascii="Lucida Handwriting" w:hAnsi="Lucida Handwriting"/>
          <w:sz w:val="24"/>
          <w:szCs w:val="24"/>
        </w:rPr>
        <w:t>different</w:t>
      </w:r>
      <w:r>
        <w:rPr>
          <w:rFonts w:ascii="Lucida Handwriting" w:hAnsi="Lucida Handwriting"/>
          <w:sz w:val="24"/>
          <w:szCs w:val="24"/>
        </w:rPr>
        <w:t xml:space="preserve"> members of society, not least our children in Primary schools across the country.  To remedy this the Department of Education has </w:t>
      </w:r>
      <w:r w:rsidR="00B36882">
        <w:rPr>
          <w:rFonts w:ascii="Lucida Handwriting" w:hAnsi="Lucida Handwriting"/>
          <w:sz w:val="24"/>
          <w:szCs w:val="24"/>
        </w:rPr>
        <w:t>allocated</w:t>
      </w:r>
      <w:r>
        <w:rPr>
          <w:rFonts w:ascii="Lucida Handwriting" w:hAnsi="Lucida Handwriting"/>
          <w:sz w:val="24"/>
          <w:szCs w:val="24"/>
        </w:rPr>
        <w:t xml:space="preserve"> extra hours to all schools under an </w:t>
      </w:r>
      <w:r w:rsidR="00B36882">
        <w:rPr>
          <w:rFonts w:ascii="Lucida Handwriting" w:hAnsi="Lucida Handwriting"/>
          <w:sz w:val="24"/>
          <w:szCs w:val="24"/>
        </w:rPr>
        <w:t>initiative</w:t>
      </w:r>
      <w:r>
        <w:rPr>
          <w:rFonts w:ascii="Lucida Handwriting" w:hAnsi="Lucida Handwriting"/>
          <w:sz w:val="24"/>
          <w:szCs w:val="24"/>
        </w:rPr>
        <w:t xml:space="preserve"> called CLASS.</w:t>
      </w:r>
    </w:p>
    <w:p w:rsidR="00703465" w:rsidRDefault="00703465" w:rsidP="00B8321E">
      <w:pPr>
        <w:tabs>
          <w:tab w:val="left" w:pos="2382"/>
        </w:tabs>
        <w:rPr>
          <w:rFonts w:ascii="Lucida Handwriting" w:hAnsi="Lucida Handwriting"/>
          <w:sz w:val="24"/>
          <w:szCs w:val="24"/>
        </w:rPr>
      </w:pPr>
    </w:p>
    <w:p w:rsidR="00703465" w:rsidRDefault="00703465" w:rsidP="00B8321E">
      <w:pPr>
        <w:tabs>
          <w:tab w:val="left" w:pos="2382"/>
        </w:tabs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This </w:t>
      </w:r>
      <w:r w:rsidR="00B36882">
        <w:rPr>
          <w:rFonts w:ascii="Lucida Handwriting" w:hAnsi="Lucida Handwriting"/>
          <w:sz w:val="24"/>
          <w:szCs w:val="24"/>
        </w:rPr>
        <w:t>initiative</w:t>
      </w:r>
      <w:r>
        <w:rPr>
          <w:rFonts w:ascii="Lucida Handwriting" w:hAnsi="Lucida Handwriting"/>
          <w:sz w:val="24"/>
          <w:szCs w:val="24"/>
        </w:rPr>
        <w:t xml:space="preserve"> aims to help reduce the impact of Covid and we welcome it </w:t>
      </w:r>
      <w:r w:rsidR="00B36882">
        <w:rPr>
          <w:rFonts w:ascii="Lucida Handwriting" w:hAnsi="Lucida Handwriting"/>
          <w:sz w:val="24"/>
          <w:szCs w:val="24"/>
        </w:rPr>
        <w:t>wholeheartedly</w:t>
      </w:r>
      <w:r>
        <w:rPr>
          <w:rFonts w:ascii="Lucida Handwriting" w:hAnsi="Lucida Handwriting"/>
          <w:sz w:val="24"/>
          <w:szCs w:val="24"/>
        </w:rPr>
        <w:t>! So what does this mean for Thornleigh and my child I hear you say?</w:t>
      </w:r>
    </w:p>
    <w:p w:rsidR="00703465" w:rsidRDefault="00703465" w:rsidP="00B8321E">
      <w:pPr>
        <w:tabs>
          <w:tab w:val="left" w:pos="2382"/>
        </w:tabs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We will be working to improve both academic and social and emotional strengths in your child/</w:t>
      </w:r>
      <w:proofErr w:type="spellStart"/>
      <w:proofErr w:type="gramStart"/>
      <w:r>
        <w:rPr>
          <w:rFonts w:ascii="Lucida Handwriting" w:hAnsi="Lucida Handwriting"/>
          <w:sz w:val="24"/>
          <w:szCs w:val="24"/>
        </w:rPr>
        <w:t>ren</w:t>
      </w:r>
      <w:proofErr w:type="spellEnd"/>
      <w:r>
        <w:rPr>
          <w:rFonts w:ascii="Lucida Handwriting" w:hAnsi="Lucida Handwriting"/>
          <w:sz w:val="24"/>
          <w:szCs w:val="24"/>
        </w:rPr>
        <w:t xml:space="preserve"> .</w:t>
      </w:r>
      <w:proofErr w:type="gramEnd"/>
      <w:r>
        <w:rPr>
          <w:rFonts w:ascii="Lucida Handwriting" w:hAnsi="Lucida Handwriting"/>
          <w:sz w:val="24"/>
          <w:szCs w:val="24"/>
        </w:rPr>
        <w:t xml:space="preserve">  We will do this using a number of different approach</w:t>
      </w:r>
      <w:r w:rsidR="00017107">
        <w:rPr>
          <w:rFonts w:ascii="Lucida Handwriting" w:hAnsi="Lucida Handwriting"/>
          <w:sz w:val="24"/>
          <w:szCs w:val="24"/>
        </w:rPr>
        <w:t>es and strategies from M</w:t>
      </w:r>
      <w:r>
        <w:rPr>
          <w:rFonts w:ascii="Lucida Handwriting" w:hAnsi="Lucida Handwriting"/>
          <w:sz w:val="24"/>
          <w:szCs w:val="24"/>
        </w:rPr>
        <w:t>usic to PE to Literacy to Gardening etc.</w:t>
      </w:r>
    </w:p>
    <w:p w:rsidR="00703465" w:rsidRDefault="00703465" w:rsidP="00B8321E">
      <w:pPr>
        <w:tabs>
          <w:tab w:val="left" w:pos="2382"/>
        </w:tabs>
        <w:rPr>
          <w:rFonts w:ascii="Lucida Handwriting" w:hAnsi="Lucida Handwriting"/>
          <w:sz w:val="24"/>
          <w:szCs w:val="24"/>
        </w:rPr>
      </w:pPr>
    </w:p>
    <w:p w:rsidR="00703465" w:rsidRPr="00B36882" w:rsidRDefault="00703465" w:rsidP="00B8321E">
      <w:pPr>
        <w:tabs>
          <w:tab w:val="left" w:pos="2382"/>
        </w:tabs>
        <w:rPr>
          <w:rFonts w:ascii="Lucida Handwriting" w:hAnsi="Lucida Handwriting"/>
          <w:color w:val="FF0000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The school has been permitted to take a </w:t>
      </w:r>
      <w:r w:rsidR="00B36882">
        <w:rPr>
          <w:rFonts w:ascii="Lucida Handwriting" w:hAnsi="Lucida Handwriting"/>
          <w:sz w:val="24"/>
          <w:szCs w:val="24"/>
        </w:rPr>
        <w:t>member</w:t>
      </w:r>
      <w:r>
        <w:rPr>
          <w:rFonts w:ascii="Lucida Handwriting" w:hAnsi="Lucida Handwriting"/>
          <w:sz w:val="24"/>
          <w:szCs w:val="24"/>
        </w:rPr>
        <w:t xml:space="preserve"> of staff for 16 weeks from their current role to spear head CLASS</w:t>
      </w:r>
      <w:r w:rsidR="00B36882">
        <w:rPr>
          <w:rFonts w:ascii="Lucida Handwriting" w:hAnsi="Lucida Handwriting"/>
          <w:sz w:val="24"/>
          <w:szCs w:val="24"/>
        </w:rPr>
        <w:t xml:space="preserve"> and work with children all across the class bands</w:t>
      </w:r>
      <w:r>
        <w:rPr>
          <w:rFonts w:ascii="Lucida Handwriting" w:hAnsi="Lucida Handwriting"/>
          <w:sz w:val="24"/>
          <w:szCs w:val="24"/>
        </w:rPr>
        <w:t xml:space="preserve">.  Through consultation with staff it has been decided that John, your </w:t>
      </w:r>
      <w:r w:rsidR="00B36882">
        <w:rPr>
          <w:rFonts w:ascii="Lucida Handwriting" w:hAnsi="Lucida Handwriting"/>
          <w:sz w:val="24"/>
          <w:szCs w:val="24"/>
        </w:rPr>
        <w:t>current</w:t>
      </w:r>
      <w:r>
        <w:rPr>
          <w:rFonts w:ascii="Lucida Handwriting" w:hAnsi="Lucida Handwriting"/>
          <w:sz w:val="24"/>
          <w:szCs w:val="24"/>
        </w:rPr>
        <w:t xml:space="preserve"> Junior infant teacher, will run this programme.  He is both enthusiastic and excited to take on the ‘</w:t>
      </w:r>
      <w:r w:rsidR="00B36882">
        <w:rPr>
          <w:rFonts w:ascii="Lucida Handwriting" w:hAnsi="Lucida Handwriting"/>
          <w:color w:val="FF0000"/>
          <w:sz w:val="24"/>
          <w:szCs w:val="24"/>
        </w:rPr>
        <w:t>temporary</w:t>
      </w:r>
      <w:r w:rsidRPr="00B36882">
        <w:rPr>
          <w:rFonts w:ascii="Lucida Handwriting" w:hAnsi="Lucida Handwriting"/>
          <w:color w:val="FF0000"/>
          <w:sz w:val="24"/>
          <w:szCs w:val="24"/>
        </w:rPr>
        <w:t>’ role from Nov</w:t>
      </w:r>
      <w:r w:rsidR="00017107">
        <w:rPr>
          <w:rFonts w:ascii="Lucida Handwriting" w:hAnsi="Lucida Handwriting"/>
          <w:color w:val="FF0000"/>
          <w:sz w:val="24"/>
          <w:szCs w:val="24"/>
        </w:rPr>
        <w:t>ember of 2021 to mid-</w:t>
      </w:r>
      <w:r w:rsidR="00B36882">
        <w:rPr>
          <w:rFonts w:ascii="Lucida Handwriting" w:hAnsi="Lucida Handwriting"/>
          <w:color w:val="FF0000"/>
          <w:sz w:val="24"/>
          <w:szCs w:val="24"/>
        </w:rPr>
        <w:t>March 2022 at which time he will return to Junior Infants.</w:t>
      </w:r>
    </w:p>
    <w:p w:rsidR="00703465" w:rsidRDefault="00703465" w:rsidP="00B8321E">
      <w:pPr>
        <w:tabs>
          <w:tab w:val="left" w:pos="2382"/>
        </w:tabs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lastRenderedPageBreak/>
        <w:t xml:space="preserve">In the </w:t>
      </w:r>
      <w:r w:rsidR="00B36882">
        <w:rPr>
          <w:rFonts w:ascii="Lucida Handwriting" w:hAnsi="Lucida Handwriting"/>
          <w:sz w:val="24"/>
          <w:szCs w:val="24"/>
        </w:rPr>
        <w:t>meantime,</w:t>
      </w:r>
      <w:r>
        <w:rPr>
          <w:rFonts w:ascii="Lucida Handwriting" w:hAnsi="Lucida Handwriting"/>
          <w:sz w:val="24"/>
          <w:szCs w:val="24"/>
        </w:rPr>
        <w:t xml:space="preserve"> Claire, who you will all know, a fully qualified teacher who currently works alongside John in your child’s class will take on the main role of teaching John’s Junior Infants – they will now be Claire’s Junior Infants for 16 weeks.  This should not cause too much disruption for your child/</w:t>
      </w:r>
      <w:proofErr w:type="spellStart"/>
      <w:r>
        <w:rPr>
          <w:rFonts w:ascii="Lucida Handwriting" w:hAnsi="Lucida Handwriting"/>
          <w:sz w:val="24"/>
          <w:szCs w:val="24"/>
        </w:rPr>
        <w:t>ren</w:t>
      </w:r>
      <w:proofErr w:type="spellEnd"/>
      <w:r>
        <w:rPr>
          <w:rFonts w:ascii="Lucida Handwriting" w:hAnsi="Lucida Handwriting"/>
          <w:sz w:val="24"/>
          <w:szCs w:val="24"/>
        </w:rPr>
        <w:t xml:space="preserve"> as they are well </w:t>
      </w:r>
      <w:r w:rsidR="00017107">
        <w:rPr>
          <w:rFonts w:ascii="Lucida Handwriting" w:hAnsi="Lucida Handwriting"/>
          <w:sz w:val="24"/>
          <w:szCs w:val="24"/>
        </w:rPr>
        <w:t xml:space="preserve">acquainted with Claire </w:t>
      </w:r>
      <w:bookmarkStart w:id="0" w:name="_GoBack"/>
      <w:bookmarkEnd w:id="0"/>
      <w:r w:rsidR="00B36882">
        <w:rPr>
          <w:rFonts w:ascii="Lucida Handwriting" w:hAnsi="Lucida Handwriting"/>
          <w:sz w:val="24"/>
          <w:szCs w:val="24"/>
        </w:rPr>
        <w:t>who works in the class each day.</w:t>
      </w:r>
    </w:p>
    <w:p w:rsidR="00703465" w:rsidRDefault="00703465" w:rsidP="00B8321E">
      <w:pPr>
        <w:tabs>
          <w:tab w:val="left" w:pos="2382"/>
        </w:tabs>
        <w:rPr>
          <w:rFonts w:ascii="Lucida Handwriting" w:hAnsi="Lucida Handwriting"/>
          <w:sz w:val="24"/>
          <w:szCs w:val="24"/>
        </w:rPr>
      </w:pPr>
    </w:p>
    <w:p w:rsidR="00703465" w:rsidRDefault="00703465" w:rsidP="00B8321E">
      <w:pPr>
        <w:tabs>
          <w:tab w:val="left" w:pos="2382"/>
        </w:tabs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We are very </w:t>
      </w:r>
      <w:r w:rsidR="00B36882">
        <w:rPr>
          <w:rFonts w:ascii="Lucida Handwriting" w:hAnsi="Lucida Handwriting"/>
          <w:sz w:val="24"/>
          <w:szCs w:val="24"/>
        </w:rPr>
        <w:t>hopeful</w:t>
      </w:r>
      <w:r>
        <w:rPr>
          <w:rFonts w:ascii="Lucida Handwriting" w:hAnsi="Lucida Handwriting"/>
          <w:sz w:val="24"/>
          <w:szCs w:val="24"/>
        </w:rPr>
        <w:t xml:space="preserve"> that this </w:t>
      </w:r>
      <w:r w:rsidR="00B36882">
        <w:rPr>
          <w:rFonts w:ascii="Lucida Handwriting" w:hAnsi="Lucida Handwriting"/>
          <w:sz w:val="24"/>
          <w:szCs w:val="24"/>
        </w:rPr>
        <w:t>initiative</w:t>
      </w:r>
      <w:r>
        <w:rPr>
          <w:rFonts w:ascii="Lucida Handwriting" w:hAnsi="Lucida Handwriting"/>
          <w:sz w:val="24"/>
          <w:szCs w:val="24"/>
        </w:rPr>
        <w:t xml:space="preserve"> will benefit all of the children in Thornleigh not least the ones who are selected to work with John.</w:t>
      </w:r>
    </w:p>
    <w:p w:rsidR="00703465" w:rsidRDefault="00703465" w:rsidP="00B8321E">
      <w:pPr>
        <w:tabs>
          <w:tab w:val="left" w:pos="2382"/>
        </w:tabs>
        <w:rPr>
          <w:rFonts w:ascii="Lucida Handwriting" w:hAnsi="Lucida Handwriting"/>
          <w:sz w:val="24"/>
          <w:szCs w:val="24"/>
        </w:rPr>
      </w:pPr>
    </w:p>
    <w:p w:rsidR="00703465" w:rsidRDefault="00703465" w:rsidP="00B8321E">
      <w:pPr>
        <w:tabs>
          <w:tab w:val="left" w:pos="2382"/>
        </w:tabs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Should you have any </w:t>
      </w:r>
      <w:r w:rsidR="00B36882">
        <w:rPr>
          <w:rFonts w:ascii="Lucida Handwriting" w:hAnsi="Lucida Handwriting"/>
          <w:sz w:val="24"/>
          <w:szCs w:val="24"/>
        </w:rPr>
        <w:t>questions</w:t>
      </w:r>
      <w:r>
        <w:rPr>
          <w:rFonts w:ascii="Lucida Handwriting" w:hAnsi="Lucida Handwriting"/>
          <w:sz w:val="24"/>
          <w:szCs w:val="24"/>
        </w:rPr>
        <w:t xml:space="preserve"> </w:t>
      </w:r>
      <w:r w:rsidR="00B36882">
        <w:rPr>
          <w:rFonts w:ascii="Lucida Handwriting" w:hAnsi="Lucida Handwriting"/>
          <w:sz w:val="24"/>
          <w:szCs w:val="24"/>
        </w:rPr>
        <w:t>please</w:t>
      </w:r>
      <w:r>
        <w:rPr>
          <w:rFonts w:ascii="Lucida Handwriting" w:hAnsi="Lucida Handwriting"/>
          <w:sz w:val="24"/>
          <w:szCs w:val="24"/>
        </w:rPr>
        <w:t xml:space="preserve"> call me on 01 8074969 or 0867510078 or email </w:t>
      </w:r>
      <w:hyperlink r:id="rId5" w:history="1">
        <w:r w:rsidRPr="00A6513A">
          <w:rPr>
            <w:rStyle w:val="Hyperlink"/>
            <w:rFonts w:ascii="Lucida Handwriting" w:hAnsi="Lucida Handwriting"/>
            <w:sz w:val="24"/>
            <w:szCs w:val="24"/>
          </w:rPr>
          <w:t>principal@thornleighet.com</w:t>
        </w:r>
      </w:hyperlink>
      <w:r>
        <w:rPr>
          <w:rFonts w:ascii="Lucida Handwriting" w:hAnsi="Lucida Handwriting"/>
          <w:sz w:val="24"/>
          <w:szCs w:val="24"/>
        </w:rPr>
        <w:t>.</w:t>
      </w:r>
    </w:p>
    <w:p w:rsidR="00703465" w:rsidRDefault="00703465" w:rsidP="00B8321E">
      <w:pPr>
        <w:tabs>
          <w:tab w:val="left" w:pos="2382"/>
        </w:tabs>
        <w:rPr>
          <w:rFonts w:ascii="Lucida Handwriting" w:hAnsi="Lucida Handwriting"/>
          <w:sz w:val="24"/>
          <w:szCs w:val="24"/>
        </w:rPr>
      </w:pPr>
    </w:p>
    <w:p w:rsidR="00703465" w:rsidRDefault="00703465" w:rsidP="00B8321E">
      <w:pPr>
        <w:tabs>
          <w:tab w:val="left" w:pos="2382"/>
        </w:tabs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Kind Regards</w:t>
      </w:r>
    </w:p>
    <w:p w:rsidR="00703465" w:rsidRPr="00703465" w:rsidRDefault="00703465" w:rsidP="00B8321E">
      <w:pPr>
        <w:tabs>
          <w:tab w:val="left" w:pos="2382"/>
        </w:tabs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Paula Juliet Carolan – Príomhoide 6</w:t>
      </w:r>
      <w:r w:rsidRPr="00703465">
        <w:rPr>
          <w:rFonts w:ascii="Lucida Handwriting" w:hAnsi="Lucida Handwriting"/>
          <w:sz w:val="24"/>
          <w:szCs w:val="24"/>
          <w:vertAlign w:val="superscript"/>
        </w:rPr>
        <w:t>th</w:t>
      </w:r>
      <w:r>
        <w:rPr>
          <w:rFonts w:ascii="Lucida Handwriting" w:hAnsi="Lucida Handwriting"/>
          <w:sz w:val="24"/>
          <w:szCs w:val="24"/>
        </w:rPr>
        <w:t xml:space="preserve"> October 2021.</w:t>
      </w:r>
    </w:p>
    <w:sectPr w:rsidR="00703465" w:rsidRPr="00703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1E"/>
    <w:rsid w:val="00017107"/>
    <w:rsid w:val="005E7B78"/>
    <w:rsid w:val="00703465"/>
    <w:rsid w:val="00B36882"/>
    <w:rsid w:val="00B8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8156"/>
  <w15:chartTrackingRefBased/>
  <w15:docId w15:val="{C5BB465A-229C-43E9-8435-00A9D761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ncipal@thornleighet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College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Carolan</dc:creator>
  <cp:keywords/>
  <dc:description/>
  <cp:lastModifiedBy>Thornleigh ET Office</cp:lastModifiedBy>
  <cp:revision>3</cp:revision>
  <dcterms:created xsi:type="dcterms:W3CDTF">2021-10-06T15:07:00Z</dcterms:created>
  <dcterms:modified xsi:type="dcterms:W3CDTF">2021-10-07T08:38:00Z</dcterms:modified>
</cp:coreProperties>
</file>