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EC" w:rsidRDefault="0037742B">
      <w:pPr>
        <w:rPr>
          <w:b/>
          <w:sz w:val="28"/>
          <w:szCs w:val="28"/>
        </w:rPr>
      </w:pPr>
      <w:bookmarkStart w:id="0" w:name="_GoBack"/>
      <w:bookmarkEnd w:id="0"/>
      <w:r w:rsidRPr="0037742B">
        <w:rPr>
          <w:b/>
          <w:sz w:val="28"/>
          <w:szCs w:val="28"/>
        </w:rPr>
        <w:t xml:space="preserve"> </w:t>
      </w:r>
    </w:p>
    <w:p w:rsidR="002340EC" w:rsidRDefault="002340EC">
      <w:pPr>
        <w:rPr>
          <w:b/>
          <w:sz w:val="28"/>
          <w:szCs w:val="28"/>
        </w:rPr>
      </w:pPr>
    </w:p>
    <w:p w:rsidR="002340EC" w:rsidRDefault="002340EC">
      <w:pPr>
        <w:rPr>
          <w:b/>
          <w:sz w:val="28"/>
          <w:szCs w:val="28"/>
        </w:rPr>
      </w:pPr>
    </w:p>
    <w:p w:rsidR="0037742B" w:rsidRPr="002340EC" w:rsidRDefault="0037742B" w:rsidP="002340EC">
      <w:pPr>
        <w:jc w:val="center"/>
        <w:rPr>
          <w:rFonts w:ascii="Comic Sans MS" w:hAnsi="Comic Sans MS"/>
          <w:b/>
          <w:sz w:val="24"/>
          <w:szCs w:val="24"/>
          <w:u w:val="single"/>
        </w:rPr>
      </w:pPr>
      <w:r w:rsidRPr="002340EC">
        <w:rPr>
          <w:rFonts w:ascii="Comic Sans MS" w:hAnsi="Comic Sans MS"/>
          <w:b/>
          <w:sz w:val="24"/>
          <w:szCs w:val="24"/>
          <w:u w:val="single"/>
        </w:rPr>
        <w:t>Thornleigh ETNS</w:t>
      </w:r>
    </w:p>
    <w:p w:rsidR="00013579" w:rsidRDefault="0037742B">
      <w:pPr>
        <w:rPr>
          <w:rFonts w:ascii="Comic Sans MS" w:hAnsi="Comic Sans MS"/>
          <w:b/>
          <w:sz w:val="24"/>
          <w:szCs w:val="24"/>
          <w:u w:val="single"/>
        </w:rPr>
      </w:pPr>
      <w:r w:rsidRPr="002340EC">
        <w:rPr>
          <w:rFonts w:ascii="Comic Sans MS" w:hAnsi="Comic Sans MS"/>
          <w:b/>
          <w:sz w:val="24"/>
          <w:szCs w:val="24"/>
        </w:rPr>
        <w:t xml:space="preserve">                  </w:t>
      </w:r>
      <w:r w:rsidR="00DA2EE7" w:rsidRPr="002340EC">
        <w:rPr>
          <w:rFonts w:ascii="Comic Sans MS" w:hAnsi="Comic Sans MS"/>
          <w:b/>
          <w:sz w:val="24"/>
          <w:szCs w:val="24"/>
          <w:u w:val="single"/>
        </w:rPr>
        <w:t xml:space="preserve"> Policy on the Administration of M</w:t>
      </w:r>
      <w:r w:rsidR="00D641C8" w:rsidRPr="002340EC">
        <w:rPr>
          <w:rFonts w:ascii="Comic Sans MS" w:hAnsi="Comic Sans MS"/>
          <w:b/>
          <w:sz w:val="24"/>
          <w:szCs w:val="24"/>
          <w:u w:val="single"/>
        </w:rPr>
        <w:t>edication</w:t>
      </w:r>
    </w:p>
    <w:p w:rsidR="00406E44" w:rsidRPr="002340EC" w:rsidRDefault="00406E44">
      <w:pPr>
        <w:rPr>
          <w:rFonts w:ascii="Comic Sans MS" w:hAnsi="Comic Sans MS"/>
          <w:b/>
          <w:sz w:val="24"/>
          <w:szCs w:val="24"/>
          <w:u w:val="single"/>
        </w:rPr>
      </w:pPr>
      <w:r>
        <w:rPr>
          <w:rFonts w:ascii="Comic Sans MS" w:hAnsi="Comic Sans MS"/>
          <w:b/>
          <w:sz w:val="24"/>
          <w:szCs w:val="24"/>
          <w:u w:val="single"/>
        </w:rPr>
        <w:t>October 2011</w:t>
      </w:r>
    </w:p>
    <w:p w:rsidR="0037742B" w:rsidRPr="002340EC" w:rsidRDefault="0037742B">
      <w:pPr>
        <w:rPr>
          <w:rFonts w:ascii="Comic Sans MS" w:hAnsi="Comic Sans MS"/>
          <w:b/>
          <w:sz w:val="24"/>
          <w:szCs w:val="24"/>
        </w:rPr>
      </w:pPr>
      <w:r w:rsidRPr="002340EC">
        <w:rPr>
          <w:rFonts w:ascii="Comic Sans MS" w:hAnsi="Comic Sans MS"/>
          <w:b/>
          <w:sz w:val="24"/>
          <w:szCs w:val="24"/>
        </w:rPr>
        <w:t>Introductory Statement</w:t>
      </w:r>
    </w:p>
    <w:p w:rsidR="0037742B" w:rsidRPr="002340EC" w:rsidRDefault="0037742B">
      <w:pPr>
        <w:rPr>
          <w:rFonts w:ascii="Comic Sans MS" w:hAnsi="Comic Sans MS"/>
          <w:sz w:val="24"/>
          <w:szCs w:val="24"/>
        </w:rPr>
      </w:pPr>
      <w:r w:rsidRPr="002340EC">
        <w:rPr>
          <w:rFonts w:ascii="Comic Sans MS" w:hAnsi="Comic Sans MS"/>
          <w:sz w:val="24"/>
          <w:szCs w:val="24"/>
        </w:rPr>
        <w:t>This policy has been formulated by a sub- committee of the Board of Management</w:t>
      </w:r>
      <w:r w:rsidR="00787F2B" w:rsidRPr="002340EC">
        <w:rPr>
          <w:rFonts w:ascii="Comic Sans MS" w:hAnsi="Comic Sans MS"/>
          <w:sz w:val="24"/>
          <w:szCs w:val="24"/>
        </w:rPr>
        <w:t>.</w:t>
      </w:r>
    </w:p>
    <w:p w:rsidR="00787F2B" w:rsidRPr="002340EC" w:rsidRDefault="00787F2B">
      <w:pPr>
        <w:rPr>
          <w:rFonts w:ascii="Comic Sans MS" w:hAnsi="Comic Sans MS"/>
          <w:sz w:val="24"/>
          <w:szCs w:val="24"/>
        </w:rPr>
      </w:pPr>
      <w:r w:rsidRPr="002340EC">
        <w:rPr>
          <w:rFonts w:ascii="Comic Sans MS" w:hAnsi="Comic Sans MS"/>
          <w:sz w:val="24"/>
          <w:szCs w:val="24"/>
        </w:rPr>
        <w:t>The administration of medication policy should be read in conjunction with other relevant policies- Health and Safety Policy.</w:t>
      </w:r>
    </w:p>
    <w:p w:rsidR="00787F2B" w:rsidRPr="002340EC" w:rsidRDefault="00787F2B">
      <w:pPr>
        <w:rPr>
          <w:rFonts w:ascii="Comic Sans MS" w:hAnsi="Comic Sans MS"/>
          <w:sz w:val="24"/>
          <w:szCs w:val="24"/>
        </w:rPr>
      </w:pPr>
      <w:r w:rsidRPr="002340EC">
        <w:rPr>
          <w:rFonts w:ascii="Comic Sans MS" w:hAnsi="Comic Sans MS"/>
          <w:sz w:val="24"/>
          <w:szCs w:val="24"/>
        </w:rPr>
        <w:t>Copies of this policy will be given to each member of staff, to those responsible for after school activities and to members of the Board of Management. It will be uploaded onto the school website and copies will be made available to parents/guardians.</w:t>
      </w:r>
    </w:p>
    <w:p w:rsidR="00787F2B" w:rsidRPr="002340EC" w:rsidRDefault="00787F2B">
      <w:pPr>
        <w:rPr>
          <w:rFonts w:ascii="Comic Sans MS" w:hAnsi="Comic Sans MS"/>
          <w:b/>
          <w:sz w:val="24"/>
          <w:szCs w:val="24"/>
        </w:rPr>
      </w:pPr>
      <w:r w:rsidRPr="002340EC">
        <w:rPr>
          <w:rFonts w:ascii="Comic Sans MS" w:hAnsi="Comic Sans MS"/>
          <w:b/>
          <w:sz w:val="24"/>
          <w:szCs w:val="24"/>
        </w:rPr>
        <w:t>Rationale and Background</w:t>
      </w:r>
    </w:p>
    <w:p w:rsidR="004A013D" w:rsidRPr="002340EC" w:rsidRDefault="00586853">
      <w:pPr>
        <w:rPr>
          <w:rFonts w:ascii="Comic Sans MS" w:hAnsi="Comic Sans MS"/>
          <w:sz w:val="24"/>
          <w:szCs w:val="24"/>
        </w:rPr>
      </w:pPr>
      <w:r w:rsidRPr="002340EC">
        <w:rPr>
          <w:rFonts w:ascii="Comic Sans MS" w:hAnsi="Comic Sans MS"/>
          <w:sz w:val="24"/>
          <w:szCs w:val="24"/>
        </w:rPr>
        <w:t>The Board of Management at Thornleigh Educate Together School have a duty to protect the health and welfare of all its pupils during school day</w:t>
      </w:r>
      <w:r w:rsidR="00787F2B" w:rsidRPr="002340EC">
        <w:rPr>
          <w:rFonts w:ascii="Comic Sans MS" w:hAnsi="Comic Sans MS"/>
          <w:sz w:val="24"/>
          <w:szCs w:val="24"/>
        </w:rPr>
        <w:t xml:space="preserve"> and/or school related extra-curricular activities both on and off the school premises</w:t>
      </w:r>
      <w:r w:rsidRPr="002340EC">
        <w:rPr>
          <w:rFonts w:ascii="Comic Sans MS" w:hAnsi="Comic Sans MS"/>
          <w:sz w:val="24"/>
          <w:szCs w:val="24"/>
        </w:rPr>
        <w:t>. The teaching staff are acutely aware of their</w:t>
      </w:r>
      <w:r w:rsidR="00294EE3" w:rsidRPr="002340EC">
        <w:rPr>
          <w:rFonts w:ascii="Comic Sans MS" w:hAnsi="Comic Sans MS"/>
          <w:sz w:val="24"/>
          <w:szCs w:val="24"/>
        </w:rPr>
        <w:t xml:space="preserve"> responsibility in ensuring</w:t>
      </w:r>
      <w:r w:rsidRPr="002340EC">
        <w:rPr>
          <w:rFonts w:ascii="Comic Sans MS" w:hAnsi="Comic Sans MS"/>
          <w:sz w:val="24"/>
          <w:szCs w:val="24"/>
        </w:rPr>
        <w:t xml:space="preserve"> </w:t>
      </w:r>
      <w:r w:rsidR="00096ABE" w:rsidRPr="002340EC">
        <w:rPr>
          <w:rFonts w:ascii="Comic Sans MS" w:hAnsi="Comic Sans MS"/>
          <w:sz w:val="24"/>
          <w:szCs w:val="24"/>
        </w:rPr>
        <w:t>each</w:t>
      </w:r>
      <w:r w:rsidRPr="002340EC">
        <w:rPr>
          <w:rFonts w:ascii="Comic Sans MS" w:hAnsi="Comic Sans MS"/>
          <w:sz w:val="24"/>
          <w:szCs w:val="24"/>
        </w:rPr>
        <w:t xml:space="preserve"> pupils safety and welfare</w:t>
      </w:r>
      <w:r w:rsidR="00F07982" w:rsidRPr="002340EC">
        <w:rPr>
          <w:rFonts w:ascii="Comic Sans MS" w:hAnsi="Comic Sans MS"/>
          <w:sz w:val="24"/>
          <w:szCs w:val="24"/>
        </w:rPr>
        <w:t xml:space="preserve"> while</w:t>
      </w:r>
      <w:r w:rsidR="00253FBE" w:rsidRPr="002340EC">
        <w:rPr>
          <w:rFonts w:ascii="Comic Sans MS" w:hAnsi="Comic Sans MS"/>
          <w:sz w:val="24"/>
          <w:szCs w:val="24"/>
        </w:rPr>
        <w:t xml:space="preserve"> on the school premises while </w:t>
      </w:r>
      <w:r w:rsidR="00F07982" w:rsidRPr="002340EC">
        <w:rPr>
          <w:rFonts w:ascii="Comic Sans MS" w:hAnsi="Comic Sans MS"/>
          <w:sz w:val="24"/>
          <w:szCs w:val="24"/>
        </w:rPr>
        <w:t>also insuring that each pupil</w:t>
      </w:r>
      <w:r w:rsidR="00294EE3" w:rsidRPr="002340EC">
        <w:rPr>
          <w:rFonts w:ascii="Comic Sans MS" w:hAnsi="Comic Sans MS"/>
          <w:sz w:val="24"/>
          <w:szCs w:val="24"/>
        </w:rPr>
        <w:t xml:space="preserve"> ach</w:t>
      </w:r>
      <w:r w:rsidR="009176BB" w:rsidRPr="002340EC">
        <w:rPr>
          <w:rFonts w:ascii="Comic Sans MS" w:hAnsi="Comic Sans MS"/>
          <w:sz w:val="24"/>
          <w:szCs w:val="24"/>
        </w:rPr>
        <w:t>ieve their educational attainment</w:t>
      </w:r>
      <w:r w:rsidR="0097774B" w:rsidRPr="002340EC">
        <w:rPr>
          <w:rFonts w:ascii="Comic Sans MS" w:hAnsi="Comic Sans MS"/>
          <w:sz w:val="24"/>
          <w:szCs w:val="24"/>
        </w:rPr>
        <w:t xml:space="preserve"> and at</w:t>
      </w:r>
      <w:r w:rsidR="004A013D" w:rsidRPr="002340EC">
        <w:rPr>
          <w:rFonts w:ascii="Comic Sans MS" w:hAnsi="Comic Sans MS"/>
          <w:sz w:val="24"/>
          <w:szCs w:val="24"/>
        </w:rPr>
        <w:t xml:space="preserve"> no time have</w:t>
      </w:r>
      <w:r w:rsidR="00253FBE" w:rsidRPr="002340EC">
        <w:rPr>
          <w:rFonts w:ascii="Comic Sans MS" w:hAnsi="Comic Sans MS"/>
          <w:sz w:val="24"/>
          <w:szCs w:val="24"/>
        </w:rPr>
        <w:t xml:space="preserve"> their opportunity for</w:t>
      </w:r>
      <w:r w:rsidR="0097774B" w:rsidRPr="002340EC">
        <w:rPr>
          <w:rFonts w:ascii="Comic Sans MS" w:hAnsi="Comic Sans MS"/>
          <w:sz w:val="24"/>
          <w:szCs w:val="24"/>
        </w:rPr>
        <w:t xml:space="preserve"> learn</w:t>
      </w:r>
      <w:r w:rsidR="00253FBE" w:rsidRPr="002340EC">
        <w:rPr>
          <w:rFonts w:ascii="Comic Sans MS" w:hAnsi="Comic Sans MS"/>
          <w:sz w:val="24"/>
          <w:szCs w:val="24"/>
        </w:rPr>
        <w:t>ing</w:t>
      </w:r>
      <w:r w:rsidR="0097774B" w:rsidRPr="002340EC">
        <w:rPr>
          <w:rFonts w:ascii="Comic Sans MS" w:hAnsi="Comic Sans MS"/>
          <w:sz w:val="24"/>
          <w:szCs w:val="24"/>
        </w:rPr>
        <w:t xml:space="preserve"> compromised</w:t>
      </w:r>
      <w:r w:rsidR="00294EE3" w:rsidRPr="002340EC">
        <w:rPr>
          <w:rFonts w:ascii="Comic Sans MS" w:hAnsi="Comic Sans MS"/>
          <w:sz w:val="24"/>
          <w:szCs w:val="24"/>
        </w:rPr>
        <w:t>.</w:t>
      </w:r>
    </w:p>
    <w:p w:rsidR="002340EC" w:rsidRDefault="002340EC">
      <w:pPr>
        <w:rPr>
          <w:rFonts w:ascii="Comic Sans MS" w:hAnsi="Comic Sans MS"/>
          <w:b/>
          <w:sz w:val="24"/>
          <w:szCs w:val="24"/>
        </w:rPr>
      </w:pPr>
    </w:p>
    <w:p w:rsidR="004A013D" w:rsidRPr="002340EC" w:rsidRDefault="00586853">
      <w:pPr>
        <w:rPr>
          <w:rFonts w:ascii="Comic Sans MS" w:hAnsi="Comic Sans MS"/>
          <w:b/>
          <w:sz w:val="24"/>
          <w:szCs w:val="24"/>
        </w:rPr>
      </w:pPr>
      <w:r w:rsidRPr="002340EC">
        <w:rPr>
          <w:rFonts w:ascii="Comic Sans MS" w:hAnsi="Comic Sans MS"/>
          <w:b/>
          <w:sz w:val="24"/>
          <w:szCs w:val="24"/>
        </w:rPr>
        <w:t xml:space="preserve">This responsibility does not require a teacher to administer medication to any of </w:t>
      </w:r>
      <w:r w:rsidR="00294EE3" w:rsidRPr="002340EC">
        <w:rPr>
          <w:rFonts w:ascii="Comic Sans MS" w:hAnsi="Comic Sans MS"/>
          <w:b/>
          <w:sz w:val="24"/>
          <w:szCs w:val="24"/>
        </w:rPr>
        <w:t>his/her pupils</w:t>
      </w:r>
      <w:r w:rsidR="0097774B" w:rsidRPr="002340EC">
        <w:rPr>
          <w:rFonts w:ascii="Comic Sans MS" w:hAnsi="Comic Sans MS"/>
          <w:b/>
          <w:sz w:val="24"/>
          <w:szCs w:val="24"/>
        </w:rPr>
        <w:t xml:space="preserve"> at any time</w:t>
      </w:r>
      <w:r w:rsidR="00294EE3" w:rsidRPr="002340EC">
        <w:rPr>
          <w:rFonts w:ascii="Comic Sans MS" w:hAnsi="Comic Sans MS"/>
          <w:b/>
          <w:sz w:val="24"/>
          <w:szCs w:val="24"/>
        </w:rPr>
        <w:t>.</w:t>
      </w:r>
    </w:p>
    <w:p w:rsidR="00787F2B" w:rsidRPr="002340EC" w:rsidRDefault="00787F2B">
      <w:pPr>
        <w:rPr>
          <w:rFonts w:ascii="Comic Sans MS" w:hAnsi="Comic Sans MS"/>
          <w:sz w:val="24"/>
          <w:szCs w:val="24"/>
        </w:rPr>
      </w:pPr>
      <w:r w:rsidRPr="002340EC">
        <w:rPr>
          <w:rFonts w:ascii="Comic Sans MS" w:hAnsi="Comic Sans MS"/>
          <w:sz w:val="24"/>
          <w:szCs w:val="24"/>
        </w:rPr>
        <w:t xml:space="preserve">The Board of Management requests parents to ensure upon enrolment into the school, the principal is </w:t>
      </w:r>
      <w:r w:rsidRPr="002340EC">
        <w:rPr>
          <w:rFonts w:ascii="Comic Sans MS" w:hAnsi="Comic Sans MS"/>
          <w:b/>
          <w:sz w:val="24"/>
          <w:szCs w:val="24"/>
        </w:rPr>
        <w:t>made aware in writing of any medical conditions</w:t>
      </w:r>
      <w:r w:rsidRPr="002340EC">
        <w:rPr>
          <w:rFonts w:ascii="Comic Sans MS" w:hAnsi="Comic Sans MS"/>
          <w:sz w:val="24"/>
          <w:szCs w:val="24"/>
        </w:rPr>
        <w:t xml:space="preserve"> suffered by any children in the school.</w:t>
      </w:r>
    </w:p>
    <w:p w:rsidR="00787F2B" w:rsidRPr="002340EC" w:rsidRDefault="00787F2B">
      <w:pPr>
        <w:rPr>
          <w:rFonts w:ascii="Comic Sans MS" w:hAnsi="Comic Sans MS"/>
          <w:sz w:val="24"/>
          <w:szCs w:val="24"/>
        </w:rPr>
      </w:pPr>
      <w:r w:rsidRPr="002340EC">
        <w:rPr>
          <w:rFonts w:ascii="Comic Sans MS" w:hAnsi="Comic Sans MS"/>
          <w:sz w:val="24"/>
          <w:szCs w:val="24"/>
        </w:rPr>
        <w:lastRenderedPageBreak/>
        <w:t xml:space="preserve">The Board of Management requests parents to ensure that teachers are made aware </w:t>
      </w:r>
      <w:r w:rsidRPr="002340EC">
        <w:rPr>
          <w:rFonts w:ascii="Comic Sans MS" w:hAnsi="Comic Sans MS"/>
          <w:b/>
          <w:sz w:val="24"/>
          <w:szCs w:val="24"/>
        </w:rPr>
        <w:t>in writing</w:t>
      </w:r>
      <w:r w:rsidRPr="002340EC">
        <w:rPr>
          <w:rFonts w:ascii="Comic Sans MS" w:hAnsi="Comic Sans MS"/>
          <w:sz w:val="24"/>
          <w:szCs w:val="24"/>
        </w:rPr>
        <w:t xml:space="preserve"> of any medical conditions suffered by</w:t>
      </w:r>
      <w:r w:rsidR="00FD5587" w:rsidRPr="002340EC">
        <w:rPr>
          <w:rFonts w:ascii="Comic Sans MS" w:hAnsi="Comic Sans MS"/>
          <w:sz w:val="24"/>
          <w:szCs w:val="24"/>
        </w:rPr>
        <w:t xml:space="preserve"> any</w:t>
      </w:r>
      <w:r w:rsidRPr="002340EC">
        <w:rPr>
          <w:rFonts w:ascii="Comic Sans MS" w:hAnsi="Comic Sans MS"/>
          <w:sz w:val="24"/>
          <w:szCs w:val="24"/>
        </w:rPr>
        <w:t xml:space="preserve"> children</w:t>
      </w:r>
      <w:r w:rsidR="00FD5587" w:rsidRPr="002340EC">
        <w:rPr>
          <w:rFonts w:ascii="Comic Sans MS" w:hAnsi="Comic Sans MS"/>
          <w:sz w:val="24"/>
          <w:szCs w:val="24"/>
        </w:rPr>
        <w:t xml:space="preserve"> in their class</w:t>
      </w:r>
    </w:p>
    <w:p w:rsidR="00586853" w:rsidRPr="002340EC" w:rsidRDefault="00586853" w:rsidP="000E20AC">
      <w:pPr>
        <w:pStyle w:val="ListParagraph"/>
        <w:numPr>
          <w:ilvl w:val="0"/>
          <w:numId w:val="3"/>
        </w:numPr>
        <w:rPr>
          <w:rFonts w:ascii="Comic Sans MS" w:hAnsi="Comic Sans MS"/>
          <w:sz w:val="24"/>
          <w:szCs w:val="24"/>
        </w:rPr>
      </w:pPr>
      <w:r w:rsidRPr="002340EC">
        <w:rPr>
          <w:rFonts w:ascii="Comic Sans MS" w:hAnsi="Comic Sans MS"/>
          <w:sz w:val="24"/>
          <w:szCs w:val="24"/>
        </w:rPr>
        <w:t>No teacher should be instructed to administer medication</w:t>
      </w:r>
      <w:r w:rsidR="00294EE3" w:rsidRPr="002340EC">
        <w:rPr>
          <w:rFonts w:ascii="Comic Sans MS" w:hAnsi="Comic Sans MS"/>
          <w:sz w:val="24"/>
          <w:szCs w:val="24"/>
        </w:rPr>
        <w:t>,</w:t>
      </w:r>
      <w:r w:rsidRPr="002340EC">
        <w:rPr>
          <w:rFonts w:ascii="Comic Sans MS" w:hAnsi="Comic Sans MS"/>
          <w:sz w:val="24"/>
          <w:szCs w:val="24"/>
        </w:rPr>
        <w:t xml:space="preserve"> particularly where the incorrect administration of such could result in harm caused to the pupil.</w:t>
      </w:r>
    </w:p>
    <w:p w:rsidR="00A12359" w:rsidRPr="002340EC" w:rsidRDefault="00A12359" w:rsidP="00A12359">
      <w:pPr>
        <w:pStyle w:val="ListParagraph"/>
        <w:numPr>
          <w:ilvl w:val="0"/>
          <w:numId w:val="3"/>
        </w:numPr>
        <w:rPr>
          <w:rFonts w:ascii="Comic Sans MS" w:hAnsi="Comic Sans MS"/>
          <w:sz w:val="24"/>
          <w:szCs w:val="24"/>
        </w:rPr>
      </w:pPr>
      <w:r w:rsidRPr="002340EC">
        <w:rPr>
          <w:rFonts w:ascii="Comic Sans MS" w:hAnsi="Comic Sans MS"/>
          <w:sz w:val="24"/>
          <w:szCs w:val="24"/>
        </w:rPr>
        <w:t>On the occasions where a pupil is unwell with any short term illness, for health and safety reasons, t</w:t>
      </w:r>
      <w:r w:rsidR="00294EE3" w:rsidRPr="002340EC">
        <w:rPr>
          <w:rFonts w:ascii="Comic Sans MS" w:hAnsi="Comic Sans MS"/>
          <w:sz w:val="24"/>
          <w:szCs w:val="24"/>
        </w:rPr>
        <w:t>he school requests that each parent</w:t>
      </w:r>
      <w:r w:rsidRPr="002340EC">
        <w:rPr>
          <w:rFonts w:ascii="Comic Sans MS" w:hAnsi="Comic Sans MS"/>
          <w:sz w:val="24"/>
          <w:szCs w:val="24"/>
        </w:rPr>
        <w:t xml:space="preserve"> keep their child at home until they are well enough to return to school.</w:t>
      </w:r>
    </w:p>
    <w:p w:rsidR="0097774B" w:rsidRPr="002340EC" w:rsidRDefault="00096ABE" w:rsidP="00A12359">
      <w:pPr>
        <w:pStyle w:val="ListParagraph"/>
        <w:numPr>
          <w:ilvl w:val="0"/>
          <w:numId w:val="3"/>
        </w:numPr>
        <w:rPr>
          <w:rFonts w:ascii="Comic Sans MS" w:hAnsi="Comic Sans MS"/>
          <w:sz w:val="24"/>
          <w:szCs w:val="24"/>
        </w:rPr>
      </w:pPr>
      <w:r w:rsidRPr="002340EC">
        <w:rPr>
          <w:rFonts w:ascii="Comic Sans MS" w:hAnsi="Comic Sans MS"/>
          <w:sz w:val="24"/>
          <w:szCs w:val="24"/>
        </w:rPr>
        <w:t>Any administration of</w:t>
      </w:r>
      <w:r w:rsidR="0097774B" w:rsidRPr="002340EC">
        <w:rPr>
          <w:rFonts w:ascii="Comic Sans MS" w:hAnsi="Comic Sans MS"/>
          <w:sz w:val="24"/>
          <w:szCs w:val="24"/>
        </w:rPr>
        <w:t xml:space="preserve"> </w:t>
      </w:r>
      <w:r w:rsidR="004B4A7F" w:rsidRPr="002340EC">
        <w:rPr>
          <w:rFonts w:ascii="Comic Sans MS" w:hAnsi="Comic Sans MS"/>
          <w:sz w:val="24"/>
          <w:szCs w:val="24"/>
        </w:rPr>
        <w:t>s</w:t>
      </w:r>
      <w:r w:rsidR="0097774B" w:rsidRPr="002340EC">
        <w:rPr>
          <w:rFonts w:ascii="Comic Sans MS" w:hAnsi="Comic Sans MS"/>
          <w:sz w:val="24"/>
          <w:szCs w:val="24"/>
        </w:rPr>
        <w:t>uch medication as antibiotics</w:t>
      </w:r>
      <w:r w:rsidRPr="002340EC">
        <w:rPr>
          <w:rFonts w:ascii="Comic Sans MS" w:hAnsi="Comic Sans MS"/>
          <w:sz w:val="24"/>
          <w:szCs w:val="24"/>
        </w:rPr>
        <w:t xml:space="preserve"> relating to this illness</w:t>
      </w:r>
      <w:r w:rsidR="00A12359" w:rsidRPr="002340EC">
        <w:rPr>
          <w:rFonts w:ascii="Comic Sans MS" w:hAnsi="Comic Sans MS"/>
          <w:sz w:val="24"/>
          <w:szCs w:val="24"/>
        </w:rPr>
        <w:t xml:space="preserve"> need to</w:t>
      </w:r>
      <w:r w:rsidR="0097774B" w:rsidRPr="002340EC">
        <w:rPr>
          <w:rFonts w:ascii="Comic Sans MS" w:hAnsi="Comic Sans MS"/>
          <w:sz w:val="24"/>
          <w:szCs w:val="24"/>
        </w:rPr>
        <w:t xml:space="preserve"> be arranged for outside of school hours</w:t>
      </w:r>
      <w:r w:rsidR="00A12359" w:rsidRPr="002340EC">
        <w:rPr>
          <w:rFonts w:ascii="Comic Sans MS" w:hAnsi="Comic Sans MS"/>
          <w:sz w:val="24"/>
          <w:szCs w:val="24"/>
        </w:rPr>
        <w:t>.</w:t>
      </w:r>
    </w:p>
    <w:p w:rsidR="00A12359" w:rsidRPr="002340EC" w:rsidRDefault="00A12359" w:rsidP="00A12359">
      <w:pPr>
        <w:pStyle w:val="ListParagraph"/>
        <w:numPr>
          <w:ilvl w:val="0"/>
          <w:numId w:val="3"/>
        </w:numPr>
        <w:rPr>
          <w:rFonts w:ascii="Comic Sans MS" w:hAnsi="Comic Sans MS"/>
          <w:sz w:val="24"/>
          <w:szCs w:val="24"/>
        </w:rPr>
      </w:pPr>
      <w:r w:rsidRPr="002340EC">
        <w:rPr>
          <w:rFonts w:ascii="Comic Sans MS" w:hAnsi="Comic Sans MS"/>
          <w:sz w:val="24"/>
          <w:szCs w:val="24"/>
        </w:rPr>
        <w:t>In the event of a child becoming unwell during the school day the parents will be contacted without delay and will be requested to collect their child from school.</w:t>
      </w:r>
    </w:p>
    <w:p w:rsidR="00A12359" w:rsidRPr="002340EC" w:rsidRDefault="00A12359" w:rsidP="00A12359">
      <w:pPr>
        <w:pStyle w:val="ListParagraph"/>
        <w:numPr>
          <w:ilvl w:val="0"/>
          <w:numId w:val="3"/>
        </w:numPr>
        <w:rPr>
          <w:rFonts w:ascii="Comic Sans MS" w:hAnsi="Comic Sans MS"/>
          <w:sz w:val="24"/>
          <w:szCs w:val="24"/>
        </w:rPr>
      </w:pPr>
      <w:r w:rsidRPr="002340EC">
        <w:rPr>
          <w:rFonts w:ascii="Comic Sans MS" w:hAnsi="Comic Sans MS"/>
          <w:sz w:val="24"/>
          <w:szCs w:val="24"/>
        </w:rPr>
        <w:t>Where the situation arises that a child falls seriously ill during school hours</w:t>
      </w:r>
      <w:r w:rsidR="00495C77" w:rsidRPr="002340EC">
        <w:rPr>
          <w:rFonts w:ascii="Comic Sans MS" w:hAnsi="Comic Sans MS"/>
          <w:sz w:val="24"/>
          <w:szCs w:val="24"/>
        </w:rPr>
        <w:t xml:space="preserve"> or has had an accident</w:t>
      </w:r>
      <w:r w:rsidRPr="002340EC">
        <w:rPr>
          <w:rFonts w:ascii="Comic Sans MS" w:hAnsi="Comic Sans MS"/>
          <w:sz w:val="24"/>
          <w:szCs w:val="24"/>
        </w:rPr>
        <w:t xml:space="preserve"> on the school premises their parents and the emergency services will be contacted immediately </w:t>
      </w:r>
    </w:p>
    <w:p w:rsidR="0097774B" w:rsidRPr="002340EC" w:rsidRDefault="0097774B" w:rsidP="009176BB">
      <w:pPr>
        <w:pStyle w:val="ListParagraph"/>
        <w:numPr>
          <w:ilvl w:val="0"/>
          <w:numId w:val="3"/>
        </w:numPr>
        <w:rPr>
          <w:rFonts w:ascii="Comic Sans MS" w:hAnsi="Comic Sans MS"/>
          <w:sz w:val="24"/>
          <w:szCs w:val="24"/>
        </w:rPr>
      </w:pPr>
      <w:r w:rsidRPr="002340EC">
        <w:rPr>
          <w:rFonts w:ascii="Comic Sans MS" w:hAnsi="Comic Sans MS"/>
          <w:sz w:val="24"/>
          <w:szCs w:val="24"/>
        </w:rPr>
        <w:t>Thornleigh Educate School will not</w:t>
      </w:r>
      <w:r w:rsidR="00096ABE" w:rsidRPr="002340EC">
        <w:rPr>
          <w:rFonts w:ascii="Comic Sans MS" w:hAnsi="Comic Sans MS"/>
          <w:sz w:val="24"/>
          <w:szCs w:val="24"/>
        </w:rPr>
        <w:t xml:space="preserve"> store or administer any</w:t>
      </w:r>
      <w:r w:rsidRPr="002340EC">
        <w:rPr>
          <w:rFonts w:ascii="Comic Sans MS" w:hAnsi="Comic Sans MS"/>
          <w:sz w:val="24"/>
          <w:szCs w:val="24"/>
        </w:rPr>
        <w:t xml:space="preserve"> medication.</w:t>
      </w:r>
    </w:p>
    <w:p w:rsidR="00294EE3" w:rsidRPr="002340EC" w:rsidRDefault="00EA34BD" w:rsidP="000E20AC">
      <w:pPr>
        <w:pStyle w:val="ListParagraph"/>
        <w:numPr>
          <w:ilvl w:val="0"/>
          <w:numId w:val="3"/>
        </w:numPr>
        <w:rPr>
          <w:rFonts w:ascii="Comic Sans MS" w:hAnsi="Comic Sans MS"/>
          <w:sz w:val="24"/>
          <w:szCs w:val="24"/>
        </w:rPr>
      </w:pPr>
      <w:r w:rsidRPr="002340EC">
        <w:rPr>
          <w:rFonts w:ascii="Comic Sans MS" w:hAnsi="Comic Sans MS"/>
          <w:sz w:val="24"/>
          <w:szCs w:val="24"/>
        </w:rPr>
        <w:t>The Board of Management is aware however that there are the exceptional ci</w:t>
      </w:r>
      <w:r w:rsidR="00294EE3" w:rsidRPr="002340EC">
        <w:rPr>
          <w:rFonts w:ascii="Comic Sans MS" w:hAnsi="Comic Sans MS"/>
          <w:sz w:val="24"/>
          <w:szCs w:val="24"/>
        </w:rPr>
        <w:t>r</w:t>
      </w:r>
      <w:r w:rsidR="00096ABE" w:rsidRPr="002340EC">
        <w:rPr>
          <w:rFonts w:ascii="Comic Sans MS" w:hAnsi="Comic Sans MS"/>
          <w:sz w:val="24"/>
          <w:szCs w:val="24"/>
        </w:rPr>
        <w:t>cumstances which</w:t>
      </w:r>
      <w:r w:rsidR="00294EE3" w:rsidRPr="002340EC">
        <w:rPr>
          <w:rFonts w:ascii="Comic Sans MS" w:hAnsi="Comic Sans MS"/>
          <w:sz w:val="24"/>
          <w:szCs w:val="24"/>
        </w:rPr>
        <w:t xml:space="preserve"> may necessit</w:t>
      </w:r>
      <w:r w:rsidRPr="002340EC">
        <w:rPr>
          <w:rFonts w:ascii="Comic Sans MS" w:hAnsi="Comic Sans MS"/>
          <w:sz w:val="24"/>
          <w:szCs w:val="24"/>
        </w:rPr>
        <w:t>ate that a child</w:t>
      </w:r>
      <w:r w:rsidR="00294EE3" w:rsidRPr="002340EC">
        <w:rPr>
          <w:rFonts w:ascii="Comic Sans MS" w:hAnsi="Comic Sans MS"/>
          <w:sz w:val="24"/>
          <w:szCs w:val="24"/>
        </w:rPr>
        <w:t xml:space="preserve"> with a long term illness</w:t>
      </w:r>
      <w:r w:rsidR="005E7B82" w:rsidRPr="002340EC">
        <w:rPr>
          <w:rFonts w:ascii="Comic Sans MS" w:hAnsi="Comic Sans MS"/>
          <w:sz w:val="24"/>
          <w:szCs w:val="24"/>
        </w:rPr>
        <w:t xml:space="preserve"> or a life threatening illness </w:t>
      </w:r>
      <w:r w:rsidR="00253FBE" w:rsidRPr="002340EC">
        <w:rPr>
          <w:rFonts w:ascii="Comic Sans MS" w:hAnsi="Comic Sans MS"/>
          <w:sz w:val="24"/>
          <w:szCs w:val="24"/>
        </w:rPr>
        <w:t>may</w:t>
      </w:r>
      <w:r w:rsidR="00096ABE" w:rsidRPr="002340EC">
        <w:rPr>
          <w:rFonts w:ascii="Comic Sans MS" w:hAnsi="Comic Sans MS"/>
          <w:sz w:val="24"/>
          <w:szCs w:val="24"/>
        </w:rPr>
        <w:t xml:space="preserve"> require</w:t>
      </w:r>
      <w:r w:rsidR="00294EE3" w:rsidRPr="002340EC">
        <w:rPr>
          <w:rFonts w:ascii="Comic Sans MS" w:hAnsi="Comic Sans MS"/>
          <w:sz w:val="24"/>
          <w:szCs w:val="24"/>
        </w:rPr>
        <w:t xml:space="preserve"> </w:t>
      </w:r>
      <w:r w:rsidRPr="002340EC">
        <w:rPr>
          <w:rFonts w:ascii="Comic Sans MS" w:hAnsi="Comic Sans MS"/>
          <w:sz w:val="24"/>
          <w:szCs w:val="24"/>
        </w:rPr>
        <w:t>medication during the school day.</w:t>
      </w:r>
      <w:r w:rsidR="00294EE3" w:rsidRPr="002340EC">
        <w:rPr>
          <w:rFonts w:ascii="Comic Sans MS" w:hAnsi="Comic Sans MS"/>
          <w:sz w:val="24"/>
          <w:szCs w:val="24"/>
        </w:rPr>
        <w:t xml:space="preserve"> It is also imperative that th</w:t>
      </w:r>
      <w:r w:rsidR="009176BB" w:rsidRPr="002340EC">
        <w:rPr>
          <w:rFonts w:ascii="Comic Sans MS" w:hAnsi="Comic Sans MS"/>
          <w:sz w:val="24"/>
          <w:szCs w:val="24"/>
        </w:rPr>
        <w:t xml:space="preserve">is requirement does not impede </w:t>
      </w:r>
      <w:r w:rsidR="00294EE3" w:rsidRPr="002340EC">
        <w:rPr>
          <w:rFonts w:ascii="Comic Sans MS" w:hAnsi="Comic Sans MS"/>
          <w:sz w:val="24"/>
          <w:szCs w:val="24"/>
        </w:rPr>
        <w:t>on their educational experience</w:t>
      </w:r>
      <w:r w:rsidR="00F07982" w:rsidRPr="002340EC">
        <w:rPr>
          <w:rFonts w:ascii="Comic Sans MS" w:hAnsi="Comic Sans MS"/>
          <w:sz w:val="24"/>
          <w:szCs w:val="24"/>
        </w:rPr>
        <w:t xml:space="preserve"> and</w:t>
      </w:r>
      <w:r w:rsidR="00253FBE" w:rsidRPr="002340EC">
        <w:rPr>
          <w:rFonts w:ascii="Comic Sans MS" w:hAnsi="Comic Sans MS"/>
          <w:sz w:val="24"/>
          <w:szCs w:val="24"/>
        </w:rPr>
        <w:t xml:space="preserve"> their</w:t>
      </w:r>
      <w:r w:rsidR="00F07982" w:rsidRPr="002340EC">
        <w:rPr>
          <w:rFonts w:ascii="Comic Sans MS" w:hAnsi="Comic Sans MS"/>
          <w:sz w:val="24"/>
          <w:szCs w:val="24"/>
        </w:rPr>
        <w:t xml:space="preserve"> opportunity to learn</w:t>
      </w:r>
      <w:r w:rsidR="00294EE3" w:rsidRPr="002340EC">
        <w:rPr>
          <w:rFonts w:ascii="Comic Sans MS" w:hAnsi="Comic Sans MS"/>
          <w:sz w:val="24"/>
          <w:szCs w:val="24"/>
        </w:rPr>
        <w:t>.</w:t>
      </w:r>
    </w:p>
    <w:p w:rsidR="009176BB" w:rsidRPr="002340EC" w:rsidRDefault="009176BB" w:rsidP="000E20AC">
      <w:pPr>
        <w:pStyle w:val="ListParagraph"/>
        <w:numPr>
          <w:ilvl w:val="0"/>
          <w:numId w:val="3"/>
        </w:numPr>
        <w:rPr>
          <w:rFonts w:ascii="Comic Sans MS" w:hAnsi="Comic Sans MS"/>
          <w:sz w:val="24"/>
          <w:szCs w:val="24"/>
        </w:rPr>
      </w:pPr>
      <w:r w:rsidRPr="002340EC">
        <w:rPr>
          <w:rFonts w:ascii="Comic Sans MS" w:hAnsi="Comic Sans MS"/>
          <w:sz w:val="24"/>
          <w:szCs w:val="24"/>
        </w:rPr>
        <w:t>The Board has put in place the following procedures in order to protect the safety and welfare of the pupil and that of the teaching staff</w:t>
      </w:r>
      <w:r w:rsidR="0097774B" w:rsidRPr="002340EC">
        <w:rPr>
          <w:rFonts w:ascii="Comic Sans MS" w:hAnsi="Comic Sans MS"/>
          <w:sz w:val="24"/>
          <w:szCs w:val="24"/>
        </w:rPr>
        <w:t xml:space="preserve"> in such situations.</w:t>
      </w:r>
    </w:p>
    <w:p w:rsidR="00EA34BD" w:rsidRPr="002340EC" w:rsidRDefault="00EA34BD" w:rsidP="009176BB">
      <w:pPr>
        <w:pStyle w:val="ListParagraph"/>
        <w:rPr>
          <w:rFonts w:ascii="Comic Sans MS" w:hAnsi="Comic Sans MS"/>
          <w:sz w:val="24"/>
          <w:szCs w:val="24"/>
        </w:rPr>
      </w:pPr>
    </w:p>
    <w:p w:rsidR="009176BB" w:rsidRPr="002340EC" w:rsidRDefault="004A013D" w:rsidP="009176BB">
      <w:pPr>
        <w:pStyle w:val="ListParagraph"/>
        <w:numPr>
          <w:ilvl w:val="0"/>
          <w:numId w:val="4"/>
        </w:numPr>
        <w:rPr>
          <w:rFonts w:ascii="Comic Sans MS" w:hAnsi="Comic Sans MS"/>
          <w:sz w:val="24"/>
          <w:szCs w:val="24"/>
        </w:rPr>
      </w:pPr>
      <w:r w:rsidRPr="002340EC">
        <w:rPr>
          <w:rFonts w:ascii="Comic Sans MS" w:hAnsi="Comic Sans MS"/>
          <w:sz w:val="24"/>
          <w:szCs w:val="24"/>
        </w:rPr>
        <w:t>Wh</w:t>
      </w:r>
      <w:r w:rsidR="00495C77" w:rsidRPr="002340EC">
        <w:rPr>
          <w:rFonts w:ascii="Comic Sans MS" w:hAnsi="Comic Sans MS"/>
          <w:sz w:val="24"/>
          <w:szCs w:val="24"/>
        </w:rPr>
        <w:t xml:space="preserve">ere a pupil may require medication during the school day the parents of that pupil are requested to </w:t>
      </w:r>
      <w:r w:rsidR="009176BB" w:rsidRPr="002340EC">
        <w:rPr>
          <w:rFonts w:ascii="Comic Sans MS" w:hAnsi="Comic Sans MS"/>
          <w:sz w:val="24"/>
          <w:szCs w:val="24"/>
        </w:rPr>
        <w:t>arrange a meeting w</w:t>
      </w:r>
      <w:r w:rsidR="00EA34BD" w:rsidRPr="002340EC">
        <w:rPr>
          <w:rFonts w:ascii="Comic Sans MS" w:hAnsi="Comic Sans MS"/>
          <w:sz w:val="24"/>
          <w:szCs w:val="24"/>
        </w:rPr>
        <w:t>ith the principal in relation to this</w:t>
      </w:r>
      <w:r w:rsidR="009176BB" w:rsidRPr="002340EC">
        <w:rPr>
          <w:rFonts w:ascii="Comic Sans MS" w:hAnsi="Comic Sans MS"/>
          <w:sz w:val="24"/>
          <w:szCs w:val="24"/>
        </w:rPr>
        <w:t xml:space="preserve"> to discuss with him/her the details relating to this situation</w:t>
      </w:r>
      <w:r w:rsidR="00FD5587" w:rsidRPr="002340EC">
        <w:rPr>
          <w:rFonts w:ascii="Comic Sans MS" w:hAnsi="Comic Sans MS"/>
          <w:sz w:val="24"/>
          <w:szCs w:val="24"/>
        </w:rPr>
        <w:t>. The Board of Management are aware that none of the school staff have a medical background or experience that would qualify them to administer medication and protect them in situation as this.</w:t>
      </w:r>
    </w:p>
    <w:p w:rsidR="009176BB" w:rsidRPr="002340EC" w:rsidRDefault="00185698"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The</w:t>
      </w:r>
      <w:r w:rsidR="00EA34BD" w:rsidRPr="002340EC">
        <w:rPr>
          <w:rFonts w:ascii="Comic Sans MS" w:hAnsi="Comic Sans MS"/>
          <w:sz w:val="24"/>
          <w:szCs w:val="24"/>
        </w:rPr>
        <w:t xml:space="preserve"> Board</w:t>
      </w:r>
      <w:r w:rsidR="005E7B82" w:rsidRPr="002340EC">
        <w:rPr>
          <w:rFonts w:ascii="Comic Sans MS" w:hAnsi="Comic Sans MS"/>
          <w:sz w:val="24"/>
          <w:szCs w:val="24"/>
        </w:rPr>
        <w:t xml:space="preserve"> then require the parents to complete the relevant forms and put a request in writing to the Board. This can be a request for the monitoring of self administration of medication or a request to administer medication. This is the requirement before a decision can</w:t>
      </w:r>
      <w:r w:rsidR="009176BB" w:rsidRPr="002340EC">
        <w:rPr>
          <w:rFonts w:ascii="Comic Sans MS" w:hAnsi="Comic Sans MS"/>
          <w:sz w:val="24"/>
          <w:szCs w:val="24"/>
        </w:rPr>
        <w:t xml:space="preserve"> reached</w:t>
      </w:r>
      <w:r w:rsidR="00DB6576" w:rsidRPr="002340EC">
        <w:rPr>
          <w:rFonts w:ascii="Comic Sans MS" w:hAnsi="Comic Sans MS"/>
          <w:sz w:val="24"/>
          <w:szCs w:val="24"/>
        </w:rPr>
        <w:t xml:space="preserve"> by the Board</w:t>
      </w:r>
      <w:r w:rsidR="009176BB" w:rsidRPr="002340EC">
        <w:rPr>
          <w:rFonts w:ascii="Comic Sans MS" w:hAnsi="Comic Sans MS"/>
          <w:sz w:val="24"/>
          <w:szCs w:val="24"/>
        </w:rPr>
        <w:t xml:space="preserve"> in relation to</w:t>
      </w:r>
      <w:r w:rsidR="00DB6576" w:rsidRPr="002340EC">
        <w:rPr>
          <w:rFonts w:ascii="Comic Sans MS" w:hAnsi="Comic Sans MS"/>
          <w:sz w:val="24"/>
          <w:szCs w:val="24"/>
        </w:rPr>
        <w:t xml:space="preserve"> both the monitoring and administrating of medication</w:t>
      </w:r>
      <w:r w:rsidR="009176BB" w:rsidRPr="002340EC">
        <w:rPr>
          <w:rFonts w:ascii="Comic Sans MS" w:hAnsi="Comic Sans MS"/>
          <w:sz w:val="24"/>
          <w:szCs w:val="24"/>
        </w:rPr>
        <w:t>.</w:t>
      </w:r>
      <w:r w:rsidRPr="002340EC">
        <w:rPr>
          <w:rFonts w:ascii="Comic Sans MS" w:hAnsi="Comic Sans MS"/>
          <w:sz w:val="24"/>
          <w:szCs w:val="24"/>
        </w:rPr>
        <w:t xml:space="preserve"> </w:t>
      </w:r>
    </w:p>
    <w:p w:rsidR="0097774B" w:rsidRPr="002340EC" w:rsidRDefault="00FD5587" w:rsidP="009176BB">
      <w:pPr>
        <w:pStyle w:val="ListParagraph"/>
        <w:numPr>
          <w:ilvl w:val="0"/>
          <w:numId w:val="4"/>
        </w:numPr>
        <w:rPr>
          <w:rFonts w:ascii="Comic Sans MS" w:hAnsi="Comic Sans MS"/>
          <w:sz w:val="24"/>
          <w:szCs w:val="24"/>
        </w:rPr>
      </w:pPr>
      <w:r w:rsidRPr="002340EC">
        <w:rPr>
          <w:rFonts w:ascii="Comic Sans MS" w:hAnsi="Comic Sans MS"/>
          <w:sz w:val="24"/>
          <w:szCs w:val="24"/>
        </w:rPr>
        <w:t>T</w:t>
      </w:r>
      <w:r w:rsidR="00F07982" w:rsidRPr="002340EC">
        <w:rPr>
          <w:rFonts w:ascii="Comic Sans MS" w:hAnsi="Comic Sans MS"/>
          <w:sz w:val="24"/>
          <w:szCs w:val="24"/>
        </w:rPr>
        <w:t>he parent could come to the school in order to facilitate</w:t>
      </w:r>
      <w:r w:rsidRPr="002340EC">
        <w:rPr>
          <w:rFonts w:ascii="Comic Sans MS" w:hAnsi="Comic Sans MS"/>
          <w:sz w:val="24"/>
          <w:szCs w:val="24"/>
        </w:rPr>
        <w:t xml:space="preserve"> the administration of medication</w:t>
      </w:r>
      <w:r w:rsidR="0097774B" w:rsidRPr="002340EC">
        <w:rPr>
          <w:rFonts w:ascii="Comic Sans MS" w:hAnsi="Comic Sans MS"/>
          <w:sz w:val="24"/>
          <w:szCs w:val="24"/>
        </w:rPr>
        <w:t>.</w:t>
      </w:r>
    </w:p>
    <w:p w:rsidR="0097774B" w:rsidRPr="002340EC" w:rsidRDefault="00F07982"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This would be the preferred arrangement however </w:t>
      </w:r>
      <w:r w:rsidR="0097774B" w:rsidRPr="002340EC">
        <w:rPr>
          <w:rFonts w:ascii="Comic Sans MS" w:hAnsi="Comic Sans MS"/>
          <w:sz w:val="24"/>
          <w:szCs w:val="24"/>
        </w:rPr>
        <w:t>If this is not possible</w:t>
      </w:r>
      <w:r w:rsidRPr="002340EC">
        <w:rPr>
          <w:rFonts w:ascii="Comic Sans MS" w:hAnsi="Comic Sans MS"/>
          <w:sz w:val="24"/>
          <w:szCs w:val="24"/>
        </w:rPr>
        <w:t xml:space="preserve"> </w:t>
      </w:r>
      <w:r w:rsidR="0097774B" w:rsidRPr="002340EC">
        <w:rPr>
          <w:rFonts w:ascii="Comic Sans MS" w:hAnsi="Comic Sans MS"/>
          <w:sz w:val="24"/>
          <w:szCs w:val="24"/>
        </w:rPr>
        <w:t>The Board will</w:t>
      </w:r>
      <w:r w:rsidR="005E7B82" w:rsidRPr="002340EC">
        <w:rPr>
          <w:rFonts w:ascii="Comic Sans MS" w:hAnsi="Comic Sans MS"/>
          <w:sz w:val="24"/>
          <w:szCs w:val="24"/>
        </w:rPr>
        <w:t xml:space="preserve"> review the situation on a case by case basis. </w:t>
      </w:r>
    </w:p>
    <w:p w:rsidR="00185698" w:rsidRPr="002340EC" w:rsidRDefault="005E7B82"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If the request is approved by the Board </w:t>
      </w:r>
      <w:r w:rsidR="00185698" w:rsidRPr="002340EC">
        <w:rPr>
          <w:rFonts w:ascii="Comic Sans MS" w:hAnsi="Comic Sans MS"/>
          <w:sz w:val="24"/>
          <w:szCs w:val="24"/>
        </w:rPr>
        <w:t>It is the parent</w:t>
      </w:r>
      <w:r w:rsidR="00DB6576" w:rsidRPr="002340EC">
        <w:rPr>
          <w:rFonts w:ascii="Comic Sans MS" w:hAnsi="Comic Sans MS"/>
          <w:sz w:val="24"/>
          <w:szCs w:val="24"/>
        </w:rPr>
        <w:t>’</w:t>
      </w:r>
      <w:r w:rsidR="00185698" w:rsidRPr="002340EC">
        <w:rPr>
          <w:rFonts w:ascii="Comic Sans MS" w:hAnsi="Comic Sans MS"/>
          <w:sz w:val="24"/>
          <w:szCs w:val="24"/>
        </w:rPr>
        <w:t>s responsibility to ensure that there is enough of supply of the medication in the school</w:t>
      </w:r>
      <w:r w:rsidR="00DB6576" w:rsidRPr="002340EC">
        <w:rPr>
          <w:rFonts w:ascii="Comic Sans MS" w:hAnsi="Comic Sans MS"/>
          <w:sz w:val="24"/>
          <w:szCs w:val="24"/>
        </w:rPr>
        <w:t xml:space="preserve"> and that this would be brought in on a daily basis</w:t>
      </w:r>
      <w:r w:rsidR="00185698" w:rsidRPr="002340EC">
        <w:rPr>
          <w:rFonts w:ascii="Comic Sans MS" w:hAnsi="Comic Sans MS"/>
          <w:sz w:val="24"/>
          <w:szCs w:val="24"/>
        </w:rPr>
        <w:t>.</w:t>
      </w:r>
    </w:p>
    <w:p w:rsidR="009176BB" w:rsidRPr="002340EC" w:rsidRDefault="00EA34BD"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The parents </w:t>
      </w:r>
      <w:r w:rsidR="00B6429C" w:rsidRPr="002340EC">
        <w:rPr>
          <w:rFonts w:ascii="Comic Sans MS" w:hAnsi="Comic Sans MS"/>
          <w:sz w:val="24"/>
          <w:szCs w:val="24"/>
        </w:rPr>
        <w:t>are required to sign an indemni</w:t>
      </w:r>
      <w:r w:rsidR="009176BB" w:rsidRPr="002340EC">
        <w:rPr>
          <w:rFonts w:ascii="Comic Sans MS" w:hAnsi="Comic Sans MS"/>
          <w:sz w:val="24"/>
          <w:szCs w:val="24"/>
        </w:rPr>
        <w:t>t</w:t>
      </w:r>
      <w:r w:rsidR="00B6429C" w:rsidRPr="002340EC">
        <w:rPr>
          <w:rFonts w:ascii="Comic Sans MS" w:hAnsi="Comic Sans MS"/>
          <w:sz w:val="24"/>
          <w:szCs w:val="24"/>
        </w:rPr>
        <w:t>y</w:t>
      </w:r>
      <w:r w:rsidR="00096ABE" w:rsidRPr="002340EC">
        <w:rPr>
          <w:rFonts w:ascii="Comic Sans MS" w:hAnsi="Comic Sans MS"/>
          <w:sz w:val="24"/>
          <w:szCs w:val="24"/>
        </w:rPr>
        <w:t xml:space="preserve"> form that protects the</w:t>
      </w:r>
      <w:r w:rsidRPr="002340EC">
        <w:rPr>
          <w:rFonts w:ascii="Comic Sans MS" w:hAnsi="Comic Sans MS"/>
          <w:sz w:val="24"/>
          <w:szCs w:val="24"/>
        </w:rPr>
        <w:t xml:space="preserve"> Board and the teaching staff</w:t>
      </w:r>
      <w:r w:rsidR="009176BB" w:rsidRPr="002340EC">
        <w:rPr>
          <w:rFonts w:ascii="Comic Sans MS" w:hAnsi="Comic Sans MS"/>
          <w:sz w:val="24"/>
          <w:szCs w:val="24"/>
        </w:rPr>
        <w:t xml:space="preserve"> for any liability that may</w:t>
      </w:r>
      <w:r w:rsidR="00B6429C" w:rsidRPr="002340EC">
        <w:rPr>
          <w:rFonts w:ascii="Comic Sans MS" w:hAnsi="Comic Sans MS"/>
          <w:sz w:val="24"/>
          <w:szCs w:val="24"/>
        </w:rPr>
        <w:t xml:space="preserve"> occur from the administration of this medication</w:t>
      </w:r>
      <w:r w:rsidRPr="002340EC">
        <w:rPr>
          <w:rFonts w:ascii="Comic Sans MS" w:hAnsi="Comic Sans MS"/>
          <w:sz w:val="24"/>
          <w:szCs w:val="24"/>
        </w:rPr>
        <w:t>.</w:t>
      </w:r>
    </w:p>
    <w:p w:rsidR="00EA34BD" w:rsidRPr="002340EC" w:rsidRDefault="00B6429C"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w:t>
      </w:r>
      <w:r w:rsidR="00EA34BD" w:rsidRPr="002340EC">
        <w:rPr>
          <w:rFonts w:ascii="Comic Sans MS" w:hAnsi="Comic Sans MS"/>
          <w:sz w:val="24"/>
          <w:szCs w:val="24"/>
        </w:rPr>
        <w:t>The Board</w:t>
      </w:r>
      <w:r w:rsidR="00253FBE" w:rsidRPr="002340EC">
        <w:rPr>
          <w:rFonts w:ascii="Comic Sans MS" w:hAnsi="Comic Sans MS"/>
          <w:sz w:val="24"/>
          <w:szCs w:val="24"/>
        </w:rPr>
        <w:t xml:space="preserve"> will</w:t>
      </w:r>
      <w:r w:rsidR="00EA34BD" w:rsidRPr="002340EC">
        <w:rPr>
          <w:rFonts w:ascii="Comic Sans MS" w:hAnsi="Comic Sans MS"/>
          <w:sz w:val="24"/>
          <w:szCs w:val="24"/>
        </w:rPr>
        <w:t xml:space="preserve"> inform the insurers of these details.</w:t>
      </w:r>
    </w:p>
    <w:p w:rsidR="00096ABE" w:rsidRPr="002340EC" w:rsidRDefault="00096ABE" w:rsidP="009176BB">
      <w:pPr>
        <w:pStyle w:val="ListParagraph"/>
        <w:numPr>
          <w:ilvl w:val="0"/>
          <w:numId w:val="4"/>
        </w:numPr>
        <w:rPr>
          <w:rFonts w:ascii="Comic Sans MS" w:hAnsi="Comic Sans MS"/>
          <w:sz w:val="24"/>
          <w:szCs w:val="24"/>
        </w:rPr>
      </w:pPr>
      <w:r w:rsidRPr="002340EC">
        <w:rPr>
          <w:rFonts w:ascii="Comic Sans MS" w:hAnsi="Comic Sans MS"/>
          <w:sz w:val="24"/>
          <w:szCs w:val="24"/>
        </w:rPr>
        <w:t>The Board reserves the right to refuse the request from the parent</w:t>
      </w:r>
      <w:r w:rsidR="00253FBE" w:rsidRPr="002340EC">
        <w:rPr>
          <w:rFonts w:ascii="Comic Sans MS" w:hAnsi="Comic Sans MS"/>
          <w:sz w:val="24"/>
          <w:szCs w:val="24"/>
        </w:rPr>
        <w:t>s</w:t>
      </w:r>
      <w:r w:rsidRPr="002340EC">
        <w:rPr>
          <w:rFonts w:ascii="Comic Sans MS" w:hAnsi="Comic Sans MS"/>
          <w:sz w:val="24"/>
          <w:szCs w:val="24"/>
        </w:rPr>
        <w:t xml:space="preserve"> for the administration of medication.</w:t>
      </w:r>
    </w:p>
    <w:p w:rsidR="00567719" w:rsidRPr="002340EC" w:rsidRDefault="005E7B82" w:rsidP="009176BB">
      <w:pPr>
        <w:pStyle w:val="ListParagraph"/>
        <w:numPr>
          <w:ilvl w:val="0"/>
          <w:numId w:val="4"/>
        </w:numPr>
        <w:rPr>
          <w:rFonts w:ascii="Comic Sans MS" w:hAnsi="Comic Sans MS"/>
          <w:sz w:val="24"/>
          <w:szCs w:val="24"/>
        </w:rPr>
      </w:pPr>
      <w:r w:rsidRPr="002340EC">
        <w:rPr>
          <w:rFonts w:ascii="Comic Sans MS" w:hAnsi="Comic Sans MS"/>
          <w:sz w:val="24"/>
          <w:szCs w:val="24"/>
        </w:rPr>
        <w:t>If after careful consideration an</w:t>
      </w:r>
      <w:r w:rsidR="00DB6576" w:rsidRPr="002340EC">
        <w:rPr>
          <w:rFonts w:ascii="Comic Sans MS" w:hAnsi="Comic Sans MS"/>
          <w:sz w:val="24"/>
          <w:szCs w:val="24"/>
        </w:rPr>
        <w:t>d in exceptional circumstances</w:t>
      </w:r>
      <w:r w:rsidR="00DA2EE7" w:rsidRPr="002340EC">
        <w:rPr>
          <w:rFonts w:ascii="Comic Sans MS" w:hAnsi="Comic Sans MS"/>
          <w:sz w:val="24"/>
          <w:szCs w:val="24"/>
        </w:rPr>
        <w:t xml:space="preserve"> the class teacher or</w:t>
      </w:r>
      <w:r w:rsidR="00C82F1F" w:rsidRPr="002340EC">
        <w:rPr>
          <w:rFonts w:ascii="Comic Sans MS" w:hAnsi="Comic Sans MS"/>
          <w:sz w:val="24"/>
          <w:szCs w:val="24"/>
        </w:rPr>
        <w:t xml:space="preserve"> SNA</w:t>
      </w:r>
      <w:r w:rsidR="00DB6576" w:rsidRPr="002340EC">
        <w:rPr>
          <w:rFonts w:ascii="Comic Sans MS" w:hAnsi="Comic Sans MS"/>
          <w:sz w:val="24"/>
          <w:szCs w:val="24"/>
        </w:rPr>
        <w:t xml:space="preserve"> </w:t>
      </w:r>
      <w:r w:rsidRPr="002340EC">
        <w:rPr>
          <w:rFonts w:ascii="Comic Sans MS" w:hAnsi="Comic Sans MS"/>
          <w:sz w:val="24"/>
          <w:szCs w:val="24"/>
        </w:rPr>
        <w:t>may</w:t>
      </w:r>
      <w:r w:rsidR="009176BB" w:rsidRPr="002340EC">
        <w:rPr>
          <w:rFonts w:ascii="Comic Sans MS" w:hAnsi="Comic Sans MS"/>
          <w:sz w:val="24"/>
          <w:szCs w:val="24"/>
        </w:rPr>
        <w:t xml:space="preserve"> be the person who will be responsible for the administration of the medication</w:t>
      </w:r>
      <w:r w:rsidR="00F07982" w:rsidRPr="002340EC">
        <w:rPr>
          <w:rFonts w:ascii="Comic Sans MS" w:hAnsi="Comic Sans MS"/>
          <w:sz w:val="24"/>
          <w:szCs w:val="24"/>
        </w:rPr>
        <w:t>. However no teacher can be instructed to administer medication</w:t>
      </w:r>
      <w:r w:rsidR="00185698" w:rsidRPr="002340EC">
        <w:rPr>
          <w:rFonts w:ascii="Comic Sans MS" w:hAnsi="Comic Sans MS"/>
          <w:sz w:val="24"/>
          <w:szCs w:val="24"/>
        </w:rPr>
        <w:t>. Where it has been agreed that an identified teacher has agreed to administer medication they need to be informed clearly on the dosage required and the details of administration</w:t>
      </w:r>
      <w:r w:rsidRPr="002340EC">
        <w:rPr>
          <w:rFonts w:ascii="Comic Sans MS" w:hAnsi="Comic Sans MS"/>
          <w:sz w:val="24"/>
          <w:szCs w:val="24"/>
        </w:rPr>
        <w:t>. This is the parents responsibility</w:t>
      </w:r>
    </w:p>
    <w:p w:rsidR="009176BB" w:rsidRPr="002340EC" w:rsidRDefault="00567719" w:rsidP="009176BB">
      <w:pPr>
        <w:pStyle w:val="ListParagraph"/>
        <w:numPr>
          <w:ilvl w:val="0"/>
          <w:numId w:val="4"/>
        </w:numPr>
        <w:rPr>
          <w:rFonts w:ascii="Comic Sans MS" w:hAnsi="Comic Sans MS"/>
          <w:sz w:val="24"/>
          <w:szCs w:val="24"/>
        </w:rPr>
      </w:pPr>
      <w:r w:rsidRPr="002340EC">
        <w:rPr>
          <w:rFonts w:ascii="Comic Sans MS" w:hAnsi="Comic Sans MS"/>
          <w:sz w:val="24"/>
          <w:szCs w:val="24"/>
        </w:rPr>
        <w:t>Under no circumstances can a teacher administer me</w:t>
      </w:r>
      <w:r w:rsidR="00DB6576" w:rsidRPr="002340EC">
        <w:rPr>
          <w:rFonts w:ascii="Comic Sans MS" w:hAnsi="Comic Sans MS"/>
          <w:sz w:val="24"/>
          <w:szCs w:val="24"/>
        </w:rPr>
        <w:t>dication without another adult</w:t>
      </w:r>
      <w:r w:rsidRPr="002340EC">
        <w:rPr>
          <w:rFonts w:ascii="Comic Sans MS" w:hAnsi="Comic Sans MS"/>
          <w:sz w:val="24"/>
          <w:szCs w:val="24"/>
        </w:rPr>
        <w:t xml:space="preserve"> present.</w:t>
      </w:r>
    </w:p>
    <w:p w:rsidR="009176BB" w:rsidRPr="002340EC" w:rsidRDefault="00185698" w:rsidP="009176BB">
      <w:pPr>
        <w:pStyle w:val="ListParagraph"/>
        <w:numPr>
          <w:ilvl w:val="0"/>
          <w:numId w:val="4"/>
        </w:numPr>
        <w:rPr>
          <w:rFonts w:ascii="Comic Sans MS" w:hAnsi="Comic Sans MS"/>
          <w:sz w:val="24"/>
          <w:szCs w:val="24"/>
        </w:rPr>
      </w:pPr>
      <w:r w:rsidRPr="002340EC">
        <w:rPr>
          <w:rFonts w:ascii="Comic Sans MS" w:hAnsi="Comic Sans MS"/>
          <w:sz w:val="24"/>
          <w:szCs w:val="24"/>
        </w:rPr>
        <w:t>The medication will be</w:t>
      </w:r>
      <w:r w:rsidR="009176BB" w:rsidRPr="002340EC">
        <w:rPr>
          <w:rFonts w:ascii="Comic Sans MS" w:hAnsi="Comic Sans MS"/>
          <w:sz w:val="24"/>
          <w:szCs w:val="24"/>
        </w:rPr>
        <w:t xml:space="preserve"> stored </w:t>
      </w:r>
      <w:r w:rsidR="00DB6576" w:rsidRPr="002340EC">
        <w:rPr>
          <w:rFonts w:ascii="Comic Sans MS" w:hAnsi="Comic Sans MS"/>
          <w:sz w:val="24"/>
          <w:szCs w:val="24"/>
        </w:rPr>
        <w:t xml:space="preserve">on a daily basis </w:t>
      </w:r>
      <w:r w:rsidR="009176BB" w:rsidRPr="002340EC">
        <w:rPr>
          <w:rFonts w:ascii="Comic Sans MS" w:hAnsi="Comic Sans MS"/>
          <w:sz w:val="24"/>
          <w:szCs w:val="24"/>
        </w:rPr>
        <w:t>under the direction and guidelines of the Board of Management.</w:t>
      </w:r>
    </w:p>
    <w:p w:rsidR="0097774B" w:rsidRPr="002340EC" w:rsidRDefault="004A013D" w:rsidP="004A013D">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All</w:t>
      </w:r>
      <w:r w:rsidR="0097774B" w:rsidRPr="002340EC">
        <w:rPr>
          <w:rFonts w:ascii="Comic Sans MS" w:hAnsi="Comic Sans MS"/>
          <w:sz w:val="24"/>
          <w:szCs w:val="24"/>
        </w:rPr>
        <w:t xml:space="preserve"> such medication must have clearly labelled instructions regarding dosage, storage etc</w:t>
      </w:r>
    </w:p>
    <w:p w:rsidR="0097774B" w:rsidRPr="002340EC" w:rsidRDefault="004A013D" w:rsidP="009176BB">
      <w:pPr>
        <w:pStyle w:val="ListParagraph"/>
        <w:numPr>
          <w:ilvl w:val="0"/>
          <w:numId w:val="4"/>
        </w:numPr>
        <w:rPr>
          <w:rFonts w:ascii="Comic Sans MS" w:hAnsi="Comic Sans MS"/>
          <w:sz w:val="24"/>
          <w:szCs w:val="24"/>
        </w:rPr>
      </w:pPr>
      <w:r w:rsidRPr="002340EC">
        <w:rPr>
          <w:rFonts w:ascii="Comic Sans MS" w:hAnsi="Comic Sans MS"/>
          <w:sz w:val="24"/>
          <w:szCs w:val="24"/>
        </w:rPr>
        <w:t xml:space="preserve"> </w:t>
      </w:r>
      <w:r w:rsidR="0097774B" w:rsidRPr="002340EC">
        <w:rPr>
          <w:rFonts w:ascii="Comic Sans MS" w:hAnsi="Comic Sans MS"/>
          <w:sz w:val="24"/>
          <w:szCs w:val="24"/>
        </w:rPr>
        <w:t>A record of any such administration is kept</w:t>
      </w:r>
      <w:r w:rsidR="004B4A7F" w:rsidRPr="002340EC">
        <w:rPr>
          <w:rFonts w:ascii="Comic Sans MS" w:hAnsi="Comic Sans MS"/>
          <w:sz w:val="24"/>
          <w:szCs w:val="24"/>
        </w:rPr>
        <w:t>.</w:t>
      </w:r>
    </w:p>
    <w:p w:rsidR="004B4A7F" w:rsidRPr="002340EC" w:rsidRDefault="004B4A7F" w:rsidP="004B4A7F">
      <w:pPr>
        <w:pStyle w:val="ListParagraph"/>
        <w:ind w:left="390"/>
        <w:rPr>
          <w:rFonts w:ascii="Comic Sans MS" w:hAnsi="Comic Sans MS"/>
          <w:sz w:val="24"/>
          <w:szCs w:val="24"/>
        </w:rPr>
      </w:pPr>
    </w:p>
    <w:p w:rsidR="009176BB" w:rsidRPr="002340EC" w:rsidRDefault="009176BB" w:rsidP="004B4A7F">
      <w:pPr>
        <w:rPr>
          <w:rFonts w:ascii="Comic Sans MS" w:hAnsi="Comic Sans MS"/>
          <w:b/>
          <w:sz w:val="24"/>
          <w:szCs w:val="24"/>
        </w:rPr>
      </w:pPr>
      <w:r w:rsidRPr="002340EC">
        <w:rPr>
          <w:rFonts w:ascii="Comic Sans MS" w:hAnsi="Comic Sans MS"/>
          <w:b/>
          <w:sz w:val="24"/>
          <w:szCs w:val="24"/>
        </w:rPr>
        <w:t>The administration of medication</w:t>
      </w:r>
      <w:r w:rsidR="004B4A7F" w:rsidRPr="002340EC">
        <w:rPr>
          <w:rFonts w:ascii="Comic Sans MS" w:hAnsi="Comic Sans MS"/>
          <w:b/>
          <w:sz w:val="24"/>
          <w:szCs w:val="24"/>
        </w:rPr>
        <w:t xml:space="preserve"> must be</w:t>
      </w:r>
      <w:r w:rsidRPr="002340EC">
        <w:rPr>
          <w:rFonts w:ascii="Comic Sans MS" w:hAnsi="Comic Sans MS"/>
          <w:b/>
          <w:sz w:val="24"/>
          <w:szCs w:val="24"/>
        </w:rPr>
        <w:t xml:space="preserve"> kept to a minimum</w:t>
      </w:r>
      <w:r w:rsidR="00567719" w:rsidRPr="002340EC">
        <w:rPr>
          <w:rFonts w:ascii="Comic Sans MS" w:hAnsi="Comic Sans MS"/>
          <w:b/>
          <w:sz w:val="24"/>
          <w:szCs w:val="24"/>
        </w:rPr>
        <w:t xml:space="preserve"> as reviewed by the Board of Management on an individual case by case basis.</w:t>
      </w:r>
    </w:p>
    <w:p w:rsidR="000E20AC" w:rsidRPr="002340EC" w:rsidRDefault="000E20AC">
      <w:pPr>
        <w:rPr>
          <w:rFonts w:ascii="Comic Sans MS" w:hAnsi="Comic Sans MS"/>
          <w:sz w:val="24"/>
          <w:szCs w:val="24"/>
        </w:rPr>
      </w:pPr>
    </w:p>
    <w:sectPr w:rsidR="000E20AC" w:rsidRPr="002340EC" w:rsidSect="000135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04F" w:rsidRDefault="00F4504F" w:rsidP="002340EC">
      <w:pPr>
        <w:spacing w:after="0" w:line="240" w:lineRule="auto"/>
      </w:pPr>
      <w:r>
        <w:separator/>
      </w:r>
    </w:p>
  </w:endnote>
  <w:endnote w:type="continuationSeparator" w:id="0">
    <w:p w:rsidR="00F4504F" w:rsidRDefault="00F4504F" w:rsidP="0023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546"/>
      <w:docPartObj>
        <w:docPartGallery w:val="Page Numbers (Bottom of Page)"/>
        <w:docPartUnique/>
      </w:docPartObj>
    </w:sdtPr>
    <w:sdtEndPr/>
    <w:sdtContent>
      <w:p w:rsidR="002340EC" w:rsidRDefault="00F4504F">
        <w:pPr>
          <w:pStyle w:val="Footer"/>
          <w:jc w:val="right"/>
        </w:pPr>
        <w:r>
          <w:fldChar w:fldCharType="begin"/>
        </w:r>
        <w:r>
          <w:instrText xml:space="preserve"> PAGE   \* MERGEFORMAT </w:instrText>
        </w:r>
        <w:r>
          <w:fldChar w:fldCharType="separate"/>
        </w:r>
        <w:r w:rsidR="003849AB">
          <w:rPr>
            <w:noProof/>
          </w:rPr>
          <w:t>1</w:t>
        </w:r>
        <w:r>
          <w:rPr>
            <w:noProof/>
          </w:rPr>
          <w:fldChar w:fldCharType="end"/>
        </w:r>
      </w:p>
    </w:sdtContent>
  </w:sdt>
  <w:p w:rsidR="002340EC" w:rsidRDefault="0023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04F" w:rsidRDefault="00F4504F" w:rsidP="002340EC">
      <w:pPr>
        <w:spacing w:after="0" w:line="240" w:lineRule="auto"/>
      </w:pPr>
      <w:r>
        <w:separator/>
      </w:r>
    </w:p>
  </w:footnote>
  <w:footnote w:type="continuationSeparator" w:id="0">
    <w:p w:rsidR="00F4504F" w:rsidRDefault="00F4504F" w:rsidP="00234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666E"/>
    <w:multiLevelType w:val="hybridMultilevel"/>
    <w:tmpl w:val="A626AC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6F25318"/>
    <w:multiLevelType w:val="hybridMultilevel"/>
    <w:tmpl w:val="099CE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0393E96"/>
    <w:multiLevelType w:val="hybridMultilevel"/>
    <w:tmpl w:val="827C5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61F730E"/>
    <w:multiLevelType w:val="hybridMultilevel"/>
    <w:tmpl w:val="24F2D58E"/>
    <w:lvl w:ilvl="0" w:tplc="679898F2">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8"/>
    <w:rsid w:val="00013579"/>
    <w:rsid w:val="00096ABE"/>
    <w:rsid w:val="000D3A02"/>
    <w:rsid w:val="000E20AC"/>
    <w:rsid w:val="00185698"/>
    <w:rsid w:val="002340EC"/>
    <w:rsid w:val="00253FBE"/>
    <w:rsid w:val="0027745F"/>
    <w:rsid w:val="00294EE3"/>
    <w:rsid w:val="00344239"/>
    <w:rsid w:val="0037742B"/>
    <w:rsid w:val="003849AB"/>
    <w:rsid w:val="003B3007"/>
    <w:rsid w:val="00406E44"/>
    <w:rsid w:val="00495C77"/>
    <w:rsid w:val="004A013D"/>
    <w:rsid w:val="004B4A7F"/>
    <w:rsid w:val="004E50E4"/>
    <w:rsid w:val="00567719"/>
    <w:rsid w:val="00586853"/>
    <w:rsid w:val="005A1781"/>
    <w:rsid w:val="005B3EE2"/>
    <w:rsid w:val="005E7B82"/>
    <w:rsid w:val="006A2FC7"/>
    <w:rsid w:val="00787F2B"/>
    <w:rsid w:val="00874E9E"/>
    <w:rsid w:val="009176BB"/>
    <w:rsid w:val="009317D0"/>
    <w:rsid w:val="0097774B"/>
    <w:rsid w:val="00A12359"/>
    <w:rsid w:val="00AD68CD"/>
    <w:rsid w:val="00B6429C"/>
    <w:rsid w:val="00B64314"/>
    <w:rsid w:val="00B96987"/>
    <w:rsid w:val="00C45D3F"/>
    <w:rsid w:val="00C82F1F"/>
    <w:rsid w:val="00CF637A"/>
    <w:rsid w:val="00D03180"/>
    <w:rsid w:val="00D641C8"/>
    <w:rsid w:val="00D77657"/>
    <w:rsid w:val="00DA2EE7"/>
    <w:rsid w:val="00DB6576"/>
    <w:rsid w:val="00E75F7E"/>
    <w:rsid w:val="00EA34BD"/>
    <w:rsid w:val="00F07982"/>
    <w:rsid w:val="00F4504F"/>
    <w:rsid w:val="00F85C3B"/>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4C85-B410-451C-B1C7-76B4EBBE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AC"/>
    <w:pPr>
      <w:ind w:left="720"/>
      <w:contextualSpacing/>
    </w:pPr>
  </w:style>
  <w:style w:type="paragraph" w:styleId="Header">
    <w:name w:val="header"/>
    <w:basedOn w:val="Normal"/>
    <w:link w:val="HeaderChar"/>
    <w:uiPriority w:val="99"/>
    <w:semiHidden/>
    <w:unhideWhenUsed/>
    <w:rsid w:val="00234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0EC"/>
  </w:style>
  <w:style w:type="paragraph" w:styleId="Footer">
    <w:name w:val="footer"/>
    <w:basedOn w:val="Normal"/>
    <w:link w:val="FooterChar"/>
    <w:uiPriority w:val="99"/>
    <w:unhideWhenUsed/>
    <w:rsid w:val="0023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EC"/>
  </w:style>
  <w:style w:type="paragraph" w:styleId="BalloonText">
    <w:name w:val="Balloon Text"/>
    <w:basedOn w:val="Normal"/>
    <w:link w:val="BalloonTextChar"/>
    <w:uiPriority w:val="99"/>
    <w:semiHidden/>
    <w:unhideWhenUsed/>
    <w:rsid w:val="000D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E1FF-60FE-4A0E-82C7-F640A24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Carla Bradford</cp:lastModifiedBy>
  <cp:revision>2</cp:revision>
  <cp:lastPrinted>2017-01-10T12:56:00Z</cp:lastPrinted>
  <dcterms:created xsi:type="dcterms:W3CDTF">2017-01-10T13:23:00Z</dcterms:created>
  <dcterms:modified xsi:type="dcterms:W3CDTF">2017-01-10T13:23:00Z</dcterms:modified>
</cp:coreProperties>
</file>